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14:paraId="5A392974" w14:textId="77777777" w:rsidTr="00B80E74">
        <w:trPr>
          <w:trHeight w:val="504"/>
        </w:trPr>
        <w:tc>
          <w:tcPr>
            <w:tcW w:w="1885" w:type="dxa"/>
            <w:vAlign w:val="center"/>
          </w:tcPr>
          <w:p w14:paraId="4533EB70" w14:textId="249401FB" w:rsidR="0067355C" w:rsidRDefault="00D64F9B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B80E74">
        <w:trPr>
          <w:trHeight w:val="504"/>
        </w:trPr>
        <w:tc>
          <w:tcPr>
            <w:tcW w:w="1885" w:type="dxa"/>
            <w:vAlign w:val="center"/>
          </w:tcPr>
          <w:p w14:paraId="0A63708A" w14:textId="7A39D799" w:rsidR="0067355C" w:rsidRPr="00017256" w:rsidRDefault="00627AFD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B80E74">
        <w:trPr>
          <w:trHeight w:val="504"/>
        </w:trPr>
        <w:tc>
          <w:tcPr>
            <w:tcW w:w="1885" w:type="dxa"/>
            <w:vAlign w:val="center"/>
          </w:tcPr>
          <w:p w14:paraId="312C226A" w14:textId="239469C7" w:rsidR="0067355C" w:rsidRPr="00017256" w:rsidRDefault="00B80E74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719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6DA2DE19" w:rsidR="0080301E" w:rsidRPr="0071434E" w:rsidRDefault="00C31E66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</w:t>
            </w:r>
            <w:r w:rsidRPr="00157D73">
              <w:rPr>
                <w:sz w:val="24"/>
                <w:szCs w:val="24"/>
                <w:lang w:val="es-MX"/>
              </w:rPr>
              <w:t>Satisfactoria</w:t>
            </w:r>
            <w:r>
              <w:rPr>
                <w:sz w:val="24"/>
                <w:szCs w:val="24"/>
              </w:rPr>
              <w:t xml:space="preserve">    |    AN = </w:t>
            </w:r>
            <w:r w:rsidRPr="00157D73">
              <w:rPr>
                <w:sz w:val="24"/>
                <w:szCs w:val="24"/>
                <w:lang w:val="es-MX"/>
              </w:rPr>
              <w:t>Acción Necesaria</w:t>
            </w:r>
            <w:r>
              <w:rPr>
                <w:sz w:val="24"/>
                <w:szCs w:val="24"/>
              </w:rPr>
              <w:t xml:space="preserve">    |    N/A = </w:t>
            </w:r>
            <w:r w:rsidRPr="00157D73">
              <w:rPr>
                <w:sz w:val="24"/>
                <w:szCs w:val="24"/>
                <w:lang w:val="es-MX"/>
              </w:rPr>
              <w:t>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A96DF4" w14:paraId="38E11D9F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DB8E35E" w14:textId="15514C68" w:rsidR="00A96DF4" w:rsidRPr="00A752E6" w:rsidRDefault="008975D9" w:rsidP="00A96DF4">
            <w:pPr>
              <w:rPr>
                <w:sz w:val="24"/>
                <w:szCs w:val="24"/>
                <w:lang w:val="es-MX"/>
              </w:rPr>
            </w:pPr>
            <w:r w:rsidRPr="00A752E6">
              <w:rPr>
                <w:sz w:val="24"/>
                <w:szCs w:val="24"/>
                <w:lang w:val="es-MX"/>
              </w:rPr>
              <w:t>Se cambian las placas, etiquetas o calcomanías de instrucciones de capacidad, operación y mantenimiento para especificar cualquier modificación o adición al vehículo.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369814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F763B1" w14:textId="6EEB8DE5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603418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5B84F45" w14:textId="5DAF7BC8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607654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AC5FF55" w14:textId="302C8F95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6DF4" w14:paraId="644C3D3D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185826F" w14:textId="62F11117" w:rsidR="00A96DF4" w:rsidRPr="00A752E6" w:rsidRDefault="00FD0159" w:rsidP="00A96DF4">
            <w:pPr>
              <w:rPr>
                <w:sz w:val="24"/>
                <w:szCs w:val="24"/>
                <w:lang w:val="es-MX"/>
              </w:rPr>
            </w:pPr>
            <w:r w:rsidRPr="00A752E6">
              <w:rPr>
                <w:sz w:val="24"/>
                <w:szCs w:val="24"/>
                <w:lang w:val="es-MX"/>
              </w:rPr>
              <w:t>Se ha obtenido la aprobación por escrito del fabricante del montacargas para cualquier modificación o adición que afecte a la capacidad y al funcionamiento seguro del vehículo</w:t>
            </w:r>
            <w:r w:rsidR="00A96DF4" w:rsidRPr="00A752E6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412940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9E9B14C" w14:textId="41E6AB63" w:rsidR="00A96DF4" w:rsidRDefault="00744813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848843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436355" w14:textId="2931D30B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84585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546B2F5" w14:textId="777A1274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6E462CF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2A87151A" w14:textId="705E49B2" w:rsidR="00744813" w:rsidRPr="00A752E6" w:rsidRDefault="0099570B" w:rsidP="00744813">
            <w:pPr>
              <w:rPr>
                <w:sz w:val="24"/>
                <w:szCs w:val="24"/>
                <w:lang w:val="es-MX"/>
              </w:rPr>
            </w:pPr>
            <w:r w:rsidRPr="00A752E6">
              <w:rPr>
                <w:sz w:val="24"/>
                <w:szCs w:val="24"/>
                <w:lang w:val="es-MX"/>
              </w:rPr>
              <w:t>Las piezas de repuesto del montacargas son equivalentes en términos de seguridad a las utilizadas en el diseño original</w:t>
            </w:r>
            <w:r w:rsidR="00744813" w:rsidRPr="00A752E6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490079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41580C" w14:textId="6A8FF25F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516306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DB7BEB" w14:textId="3B474066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465033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32DC75D" w14:textId="377E68F7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13E1D60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4FCBB06" w14:textId="312CD804" w:rsidR="00744813" w:rsidRPr="00A752E6" w:rsidRDefault="00D84761" w:rsidP="00744813">
            <w:pPr>
              <w:rPr>
                <w:sz w:val="24"/>
                <w:szCs w:val="24"/>
                <w:lang w:val="es-MX"/>
              </w:rPr>
            </w:pPr>
            <w:r w:rsidRPr="00A752E6">
              <w:rPr>
                <w:sz w:val="24"/>
                <w:szCs w:val="24"/>
                <w:lang w:val="es-MX"/>
              </w:rPr>
              <w:t>Las placas de identificación y las marcas están colocadas y se mantienen en condiciones legibles</w:t>
            </w:r>
            <w:r w:rsidR="00744813" w:rsidRPr="00A752E6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749785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9FB1B7" w14:textId="79539F09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563926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F719FD5" w14:textId="18092504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64455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50D8CDE" w14:textId="31DDD0F6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40BF9A48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7CF15F4A" w14:textId="2635127C" w:rsidR="00744813" w:rsidRPr="00A752E6" w:rsidRDefault="00BB137C" w:rsidP="00744813">
            <w:pPr>
              <w:rPr>
                <w:sz w:val="24"/>
                <w:szCs w:val="24"/>
                <w:lang w:val="es-MX"/>
              </w:rPr>
            </w:pPr>
            <w:r w:rsidRPr="00A752E6">
              <w:rPr>
                <w:sz w:val="24"/>
                <w:szCs w:val="24"/>
                <w:lang w:val="es-MX"/>
              </w:rPr>
              <w:t>Los montacargas que se utilizan en lugares peligrosos están debidamente marcados/aprobados para dicho uso</w:t>
            </w:r>
            <w:r w:rsidR="00744813" w:rsidRPr="00A752E6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629755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2E1834E" w14:textId="38D46B7E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579486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77370E" w14:textId="482C82DC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652636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887E741" w14:textId="6EA513B3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5441CDAA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05406A6" w14:textId="1776BB4F" w:rsidR="00744813" w:rsidRPr="00A752E6" w:rsidRDefault="008C6ED8" w:rsidP="00744813">
            <w:pPr>
              <w:rPr>
                <w:sz w:val="24"/>
                <w:szCs w:val="24"/>
                <w:lang w:val="es-MX"/>
              </w:rPr>
            </w:pPr>
            <w:r w:rsidRPr="00A752E6">
              <w:rPr>
                <w:sz w:val="24"/>
                <w:szCs w:val="24"/>
                <w:lang w:val="es-MX"/>
              </w:rPr>
              <w:t>La carga de las baterías se realiza únicamente en las zonas designadas</w:t>
            </w:r>
            <w:r w:rsidR="00744813" w:rsidRPr="00A752E6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725151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28FB6B1" w14:textId="6BD62521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881164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607A78" w14:textId="115B5508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948716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6473179" w14:textId="77D9D910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1833028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2E47A91" w14:textId="2B436213" w:rsidR="00744813" w:rsidRPr="00A752E6" w:rsidRDefault="00AB57F1" w:rsidP="00744813">
            <w:pPr>
              <w:rPr>
                <w:sz w:val="24"/>
                <w:szCs w:val="24"/>
                <w:lang w:val="es-MX"/>
              </w:rPr>
            </w:pPr>
            <w:r w:rsidRPr="00A752E6">
              <w:rPr>
                <w:sz w:val="24"/>
                <w:szCs w:val="24"/>
                <w:lang w:val="es-MX"/>
              </w:rPr>
              <w:t>Se han previsto instalaciones adecuadas para el lavado y la neutralización de los electrolitos derramados, para la extinción de incendios, para la protección de los aparatos de carga contra los daños causados por los montacargas y para la ventilación adecuada para dispersar los humos de las baterías con gas</w:t>
            </w:r>
            <w:r w:rsidR="00744813" w:rsidRPr="00A752E6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786338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23ECE9E" w14:textId="4C81300B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480810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8930E1" w14:textId="131D01AC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212935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0250B66" w14:textId="5AD5D7A2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7E36AEC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D69D3FD" w14:textId="275625FD" w:rsidR="00744813" w:rsidRPr="00A752E6" w:rsidRDefault="00D2175C" w:rsidP="00744813">
            <w:pPr>
              <w:rPr>
                <w:sz w:val="24"/>
                <w:szCs w:val="24"/>
                <w:lang w:val="es-MX"/>
              </w:rPr>
            </w:pPr>
            <w:r w:rsidRPr="00A752E6">
              <w:rPr>
                <w:sz w:val="24"/>
                <w:szCs w:val="24"/>
                <w:lang w:val="es-MX"/>
              </w:rPr>
              <w:t>Para la manipulación de las baterías se dispone de cintas transportadoras, elevadores aéreos o equipos de manipulación de materiales equivalentes</w:t>
            </w:r>
            <w:r w:rsidR="00744813" w:rsidRPr="00A752E6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3571062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FF6874C" w14:textId="160B0BB0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127002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B14825" w14:textId="40CC1D5A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53759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F29B5F7" w14:textId="718EEB4C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0F431342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0A21B24" w14:textId="6DAF8BB6" w:rsidR="00744813" w:rsidRPr="00A752E6" w:rsidRDefault="00A752E6" w:rsidP="00744813">
            <w:pPr>
              <w:rPr>
                <w:sz w:val="24"/>
                <w:szCs w:val="24"/>
                <w:lang w:val="es-MX"/>
              </w:rPr>
            </w:pPr>
            <w:r w:rsidRPr="00A752E6">
              <w:rPr>
                <w:sz w:val="24"/>
                <w:szCs w:val="24"/>
                <w:lang w:val="es-MX"/>
              </w:rPr>
              <w:t>Se garrafones de vidrio o sifones para manipular los electrolitos</w:t>
            </w:r>
            <w:r w:rsidR="00744813" w:rsidRPr="00A752E6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797655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F80BD1" w14:textId="4EF4600D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969113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EA45AA" w14:textId="1015B4CF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727168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17F649A" w14:textId="2BC613C3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2EB85CA6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CC3921E" w14:textId="1F892504" w:rsidR="00744813" w:rsidRPr="00985FDD" w:rsidRDefault="000A0220" w:rsidP="00744813">
            <w:pPr>
              <w:rPr>
                <w:sz w:val="24"/>
                <w:szCs w:val="24"/>
                <w:lang w:val="es-MX"/>
              </w:rPr>
            </w:pPr>
            <w:r w:rsidRPr="00985FDD">
              <w:rPr>
                <w:sz w:val="24"/>
                <w:szCs w:val="24"/>
                <w:lang w:val="es-MX"/>
              </w:rPr>
              <w:lastRenderedPageBreak/>
              <w:t>Los montacargas están correctamente colocados y los frenos aplicados antes de que los trabajadores comiencen a cambiar o cargar las baterías</w:t>
            </w:r>
            <w:r w:rsidR="00744813" w:rsidRPr="00985FDD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583730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5C966EF" w14:textId="01A50F4F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891554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7EB718" w14:textId="3448FF46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831149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A42C625" w14:textId="6F75F566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4924F9F4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4984D9F" w14:textId="71EFD72F" w:rsidR="00744813" w:rsidRPr="00985FDD" w:rsidRDefault="00DB58D4" w:rsidP="00744813">
            <w:pPr>
              <w:rPr>
                <w:sz w:val="24"/>
                <w:szCs w:val="24"/>
                <w:lang w:val="es-MX"/>
              </w:rPr>
            </w:pPr>
            <w:r w:rsidRPr="00985FDD">
              <w:rPr>
                <w:sz w:val="24"/>
                <w:szCs w:val="24"/>
                <w:lang w:val="es-MX"/>
              </w:rPr>
              <w:t>Los tapones de ventilación funcionan correctamente</w:t>
            </w:r>
            <w:r w:rsidR="00744813" w:rsidRPr="00985FDD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413053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1E68808" w14:textId="152C8157" w:rsidR="00744813" w:rsidRDefault="00B232D9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346890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3FD6861" w14:textId="2FA49903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716237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B9A4A65" w14:textId="588EDA36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232D9" w14:paraId="15BF3EC1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1AA466D" w14:textId="03ADC4B3" w:rsidR="00B232D9" w:rsidRPr="00985FDD" w:rsidRDefault="008047A6" w:rsidP="00B232D9">
            <w:pPr>
              <w:rPr>
                <w:sz w:val="24"/>
                <w:szCs w:val="24"/>
                <w:lang w:val="es-MX"/>
              </w:rPr>
            </w:pPr>
            <w:r w:rsidRPr="00985FDD">
              <w:rPr>
                <w:sz w:val="24"/>
                <w:szCs w:val="24"/>
                <w:lang w:val="es-MX"/>
              </w:rPr>
              <w:t>Las baterías de los montacargas reinstaladas están correctamente colocadas y aseguradas</w:t>
            </w:r>
            <w:r w:rsidR="00B232D9" w:rsidRPr="00985FDD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8907037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5CBAF5" w14:textId="002A235B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408968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7D3067" w14:textId="415721DB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325333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9B6D2BC" w14:textId="46BAB5BC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232D9" w14:paraId="399C7CF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728D80AA" w14:textId="11BD5459" w:rsidR="00B232D9" w:rsidRPr="00985FDD" w:rsidRDefault="001F06C3" w:rsidP="00B232D9">
            <w:pPr>
              <w:rPr>
                <w:sz w:val="24"/>
                <w:szCs w:val="24"/>
                <w:lang w:val="es-MX"/>
              </w:rPr>
            </w:pPr>
            <w:r w:rsidRPr="00985FDD">
              <w:rPr>
                <w:sz w:val="24"/>
                <w:szCs w:val="24"/>
                <w:lang w:val="es-MX"/>
              </w:rPr>
              <w:t>Se toman precauciones para evitar que se fume, se produzcan llamas, chispas o arcos eléctricos en las zonas de carga de las baterías y durante el almacenamiento/cambio de los depósitos de combustible de propano</w:t>
            </w:r>
            <w:r w:rsidR="00B232D9" w:rsidRPr="00985FDD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553676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8DFC0F" w14:textId="123D0FB2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370387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0BA07F" w14:textId="4B8FCE92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492570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418E1D5" w14:textId="66F485A3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232D9" w14:paraId="292940D1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0FB5767" w14:textId="5FBB9F76" w:rsidR="00B232D9" w:rsidRPr="00985FDD" w:rsidRDefault="00141558" w:rsidP="00B232D9">
            <w:pPr>
              <w:rPr>
                <w:sz w:val="24"/>
                <w:szCs w:val="24"/>
                <w:lang w:val="es-MX"/>
              </w:rPr>
            </w:pPr>
            <w:r w:rsidRPr="00985FDD">
              <w:rPr>
                <w:sz w:val="24"/>
                <w:szCs w:val="24"/>
                <w:lang w:val="es-MX"/>
              </w:rPr>
              <w:t>Las herramientas y otros objetos metálicos se mantienen alejados de la parte superior de las baterías descubiertas</w:t>
            </w:r>
            <w:r w:rsidR="00B232D9" w:rsidRPr="00985FDD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932629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554B4E8" w14:textId="200F29D1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015687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ACDB61" w14:textId="00C3E90F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244213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B6913CC" w14:textId="76D0856A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F09E1" w14:paraId="4AAF902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66232F6" w14:textId="68CA9490" w:rsidR="000F09E1" w:rsidRPr="00985FDD" w:rsidRDefault="00595FF9" w:rsidP="000F09E1">
            <w:pPr>
              <w:rPr>
                <w:sz w:val="24"/>
                <w:szCs w:val="24"/>
                <w:lang w:val="es-MX"/>
              </w:rPr>
            </w:pPr>
            <w:r w:rsidRPr="00985FDD">
              <w:rPr>
                <w:sz w:val="24"/>
                <w:szCs w:val="24"/>
                <w:lang w:val="es-MX"/>
              </w:rPr>
              <w:t>El almacén o la zona de trabajo están bien ventilados. Las concentraciones de gases y humos nocivos se mantienen por debajo de niveles aceptables</w:t>
            </w:r>
            <w:r w:rsidR="000F09E1" w:rsidRPr="00985FDD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789268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049D7C4" w14:textId="70D77A52" w:rsidR="000F09E1" w:rsidRDefault="000F09E1" w:rsidP="000F09E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098969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BE75038" w14:textId="157C9759" w:rsidR="000F09E1" w:rsidRDefault="000F09E1" w:rsidP="000F09E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477868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3FD6244" w14:textId="67C6F909" w:rsidR="000F09E1" w:rsidRDefault="000F09E1" w:rsidP="000F09E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5F5E347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0171F73" w14:textId="73A1B8A2" w:rsidR="00CE2D17" w:rsidRPr="00985FDD" w:rsidRDefault="00D1241B" w:rsidP="00CE2D17">
            <w:pPr>
              <w:rPr>
                <w:sz w:val="24"/>
                <w:szCs w:val="24"/>
                <w:lang w:val="es-MX"/>
              </w:rPr>
            </w:pPr>
            <w:r w:rsidRPr="00985FDD">
              <w:rPr>
                <w:sz w:val="24"/>
                <w:szCs w:val="24"/>
                <w:lang w:val="es-MX"/>
              </w:rPr>
              <w:t>Los depósitos de combustible sólo se llenan cuando el motor del montacargas no está en marcha</w:t>
            </w:r>
            <w:r w:rsidR="00CE2D17" w:rsidRPr="00985FDD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220242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1E21FF" w14:textId="68BDBC17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232842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0AF55A" w14:textId="51E5BCAF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491830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4734A4B" w14:textId="758468D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4343F34F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3A04723" w14:textId="1BA3CA2F" w:rsidR="00CE2D17" w:rsidRPr="00985FDD" w:rsidRDefault="00BB7306" w:rsidP="00CE2D17">
            <w:pPr>
              <w:rPr>
                <w:sz w:val="24"/>
                <w:szCs w:val="24"/>
                <w:lang w:val="es-MX"/>
              </w:rPr>
            </w:pPr>
            <w:r w:rsidRPr="00985FDD">
              <w:rPr>
                <w:sz w:val="24"/>
                <w:szCs w:val="24"/>
                <w:lang w:val="es-MX"/>
              </w:rPr>
              <w:t>Los operadores de montacargas son competentes para manejar un vehículo de forma segura, tal y como se demuestra al completar con éxito la capacitación y la evaluación llevada a cabo y certificada por personas con conocimientos, formación y experiencia para enseñar a los operadores y evaluar su rendimiento</w:t>
            </w:r>
            <w:r w:rsidR="00CE2D17" w:rsidRPr="00985FDD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6415700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D5DFCF" w14:textId="6668E939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938427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F7D6B9" w14:textId="61C8226C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3345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FF55ED5" w14:textId="55DD6698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EAC52C4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272E11BF" w14:textId="4814780D" w:rsidR="00CE2D17" w:rsidRPr="00985FDD" w:rsidRDefault="00304122" w:rsidP="00CE2D17">
            <w:pPr>
              <w:rPr>
                <w:sz w:val="24"/>
                <w:szCs w:val="24"/>
                <w:lang w:val="es-MX"/>
              </w:rPr>
            </w:pPr>
            <w:r w:rsidRPr="00985FDD">
              <w:rPr>
                <w:sz w:val="24"/>
                <w:szCs w:val="24"/>
                <w:lang w:val="es-MX"/>
              </w:rPr>
              <w:t>El programa de capacitación sobre montacargas incluye todos los temas relacionados con los montacargas, los temas relacionados con el lugar de trabajo y los requisitos de la norma 1910.178 de la OSHA para el funcionamiento seguro de los montacargas</w:t>
            </w:r>
            <w:r w:rsidR="00CE2D17" w:rsidRPr="00985FDD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9049507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6B918C" w14:textId="553FE2E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305161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BB7470" w14:textId="0EF032AD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44646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C6EB897" w14:textId="2FD4D54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040EB65D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24DCEFA" w14:textId="5BED9EBD" w:rsidR="00CE2D17" w:rsidRPr="00985FDD" w:rsidRDefault="00985FDD" w:rsidP="00CE2D17">
            <w:pPr>
              <w:rPr>
                <w:sz w:val="24"/>
                <w:szCs w:val="24"/>
                <w:lang w:val="es-MX"/>
              </w:rPr>
            </w:pPr>
            <w:r w:rsidRPr="00985FDD">
              <w:rPr>
                <w:sz w:val="24"/>
                <w:szCs w:val="24"/>
                <w:lang w:val="es-MX"/>
              </w:rPr>
              <w:t>La actualización de capacitación y la evaluación se llevan a cabo siempre que se observa a un operador de montacargas manejando el vehículo de forma insegura o que se ha visto involucrado en un accidente o en un incidente con riesgo de accidente</w:t>
            </w:r>
            <w:r w:rsidR="00CE2D17" w:rsidRPr="00985FDD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043294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E0A3305" w14:textId="30FCF839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752381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543DBA" w14:textId="73CB650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754859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2D0EC86" w14:textId="5CEF4123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54A5C2BB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EACC95A" w14:textId="3CB34C04" w:rsidR="00CE2D17" w:rsidRPr="00500C5B" w:rsidRDefault="00270000" w:rsidP="00CE2D17">
            <w:pPr>
              <w:rPr>
                <w:sz w:val="24"/>
                <w:szCs w:val="24"/>
                <w:lang w:val="es-MX"/>
              </w:rPr>
            </w:pPr>
            <w:r w:rsidRPr="00500C5B">
              <w:rPr>
                <w:sz w:val="24"/>
                <w:szCs w:val="24"/>
                <w:lang w:val="es-MX"/>
              </w:rPr>
              <w:lastRenderedPageBreak/>
              <w:t>Las evaluaciones del rendimiento de cada operador de montacargas se realizan al menos una vez cada tres años</w:t>
            </w:r>
            <w:r w:rsidR="00CE2D17" w:rsidRPr="00500C5B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280624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5B557A4" w14:textId="3C309F1E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036691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8EFEF2B" w14:textId="30551020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9709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7B70E20" w14:textId="4A586761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86A1AD5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23D83E6B" w14:textId="423CC817" w:rsidR="00CE2D17" w:rsidRPr="00500C5B" w:rsidRDefault="005E482C" w:rsidP="00CE2D17">
            <w:pPr>
              <w:rPr>
                <w:sz w:val="24"/>
                <w:szCs w:val="24"/>
                <w:lang w:val="es-MX"/>
              </w:rPr>
            </w:pPr>
            <w:r w:rsidRPr="00500C5B">
              <w:rPr>
                <w:sz w:val="24"/>
                <w:szCs w:val="24"/>
                <w:lang w:val="es-MX"/>
              </w:rPr>
              <w:t>La actualización de capacitación y la evaluación se llevan a cabo siempre que se asigna a un operador de montacargas la conducción de un tipo diferente de montacargas o siempre que una condición en el lugar de trabajo cambia de manera que podría afectar al funcionamiento seguro del montacargas</w:t>
            </w:r>
            <w:r w:rsidR="00CE2D17" w:rsidRPr="00500C5B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680183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DF60A3" w14:textId="3180094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761381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98B25B4" w14:textId="2847DD09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702319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A325815" w14:textId="67F76DB8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19D44C1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4993FFC" w14:textId="0CB02F91" w:rsidR="00CE2D17" w:rsidRPr="00500C5B" w:rsidRDefault="00EF4A45" w:rsidP="00CE2D17">
            <w:pPr>
              <w:rPr>
                <w:sz w:val="24"/>
                <w:szCs w:val="24"/>
                <w:lang w:val="es-MX"/>
              </w:rPr>
            </w:pPr>
            <w:r w:rsidRPr="00500C5B">
              <w:rPr>
                <w:sz w:val="24"/>
                <w:szCs w:val="24"/>
                <w:lang w:val="es-MX"/>
              </w:rPr>
              <w:t>La formación de los empleados está documentada</w:t>
            </w:r>
            <w:r w:rsidR="00CE2D17" w:rsidRPr="00500C5B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623896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6386B2E" w14:textId="1C02C7BE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849187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74AC3C" w14:textId="1D672F41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451332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000629F" w14:textId="1A8C952D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59A6BD2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B3AB282" w14:textId="797DD661" w:rsidR="00CE2D17" w:rsidRPr="00500C5B" w:rsidRDefault="006C5FF9" w:rsidP="00CE2D17">
            <w:pPr>
              <w:rPr>
                <w:sz w:val="24"/>
                <w:szCs w:val="24"/>
                <w:lang w:val="es-MX"/>
              </w:rPr>
            </w:pPr>
            <w:r w:rsidRPr="00500C5B">
              <w:rPr>
                <w:sz w:val="24"/>
                <w:szCs w:val="24"/>
                <w:lang w:val="es-MX"/>
              </w:rPr>
              <w:t>Los medios de enganche de carga están completamente bajados, con los controles neutralizados, la potencia apagada y los frenos puestos cuando se deja un montacargas sin vigilancia</w:t>
            </w:r>
            <w:r w:rsidR="00CE2D17" w:rsidRPr="00500C5B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33941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DF1624" w14:textId="510350B7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225703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615905" w14:textId="073C513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001048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3A0C4B2" w14:textId="3004E24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AE84281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8568028" w14:textId="29399F05" w:rsidR="00CE2D17" w:rsidRPr="00500C5B" w:rsidRDefault="008D27BB" w:rsidP="00CE2D17">
            <w:pPr>
              <w:rPr>
                <w:sz w:val="24"/>
                <w:szCs w:val="24"/>
                <w:lang w:val="es-MX"/>
              </w:rPr>
            </w:pPr>
            <w:r w:rsidRPr="00500C5B">
              <w:rPr>
                <w:sz w:val="24"/>
                <w:szCs w:val="24"/>
                <w:lang w:val="es-MX"/>
              </w:rPr>
              <w:t>Los operadores de montacargas mantienen una distancia segura del borde de las rampas o plataformas mientras utilizan el montacargas en cualquier muelle elevado, o plataforma</w:t>
            </w:r>
            <w:r w:rsidR="00CE2D17" w:rsidRPr="00500C5B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937640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7F5452" w14:textId="0D1D393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175213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D2CD2B" w14:textId="35291966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859501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15BC5E" w14:textId="04C021CB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683017E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36C574A" w14:textId="469E5805" w:rsidR="00CE2D17" w:rsidRPr="00500C5B" w:rsidRDefault="00463E3C" w:rsidP="00CE2D17">
            <w:pPr>
              <w:rPr>
                <w:sz w:val="24"/>
                <w:szCs w:val="24"/>
                <w:lang w:val="es-MX"/>
              </w:rPr>
            </w:pPr>
            <w:r w:rsidRPr="00500C5B">
              <w:rPr>
                <w:sz w:val="24"/>
                <w:szCs w:val="24"/>
                <w:lang w:val="es-MX"/>
              </w:rPr>
              <w:t>Hay suficiente espacio libre para el montacargas y el operador por debajo de instalaciones elevadas, luces, tuberías, sistemas de rociadores, etc</w:t>
            </w:r>
            <w:r w:rsidR="00CE2D17" w:rsidRPr="00500C5B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93757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E5D98C2" w14:textId="4F99BAC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752692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BA3360" w14:textId="579E864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03997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D51CF1A" w14:textId="77916D63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11FC4CAC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ED00397" w14:textId="15B0820B" w:rsidR="00CE2D17" w:rsidRPr="00500C5B" w:rsidRDefault="00150E59" w:rsidP="00CE2D17">
            <w:pPr>
              <w:rPr>
                <w:sz w:val="24"/>
                <w:szCs w:val="24"/>
                <w:lang w:val="es-MX"/>
              </w:rPr>
            </w:pPr>
            <w:r w:rsidRPr="00500C5B">
              <w:rPr>
                <w:sz w:val="24"/>
                <w:szCs w:val="24"/>
                <w:lang w:val="es-MX"/>
              </w:rPr>
              <w:t>Las protecciones superiores se encuentran en buen estado para proteger a los operadores de montacargas de la caída de objetos</w:t>
            </w:r>
            <w:r w:rsidR="00CE2D17" w:rsidRPr="00500C5B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3553047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2694D7" w14:textId="162F1651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829359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28E5E7" w14:textId="2777D55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563985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808BB0A" w14:textId="3B40B2D1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025D4A63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AC08BCA" w14:textId="47D626A2" w:rsidR="00CE2D17" w:rsidRPr="00500C5B" w:rsidRDefault="00FB7D42" w:rsidP="00CE2D17">
            <w:pPr>
              <w:rPr>
                <w:sz w:val="24"/>
                <w:szCs w:val="24"/>
                <w:lang w:val="es-MX"/>
              </w:rPr>
            </w:pPr>
            <w:r w:rsidRPr="00500C5B">
              <w:rPr>
                <w:sz w:val="24"/>
                <w:szCs w:val="24"/>
                <w:lang w:val="es-MX"/>
              </w:rPr>
              <w:t>Los operadores de montacargas respetan todas las normas de tráfico, incluidos los límites de velocidad autorizados en las instalaciones</w:t>
            </w:r>
            <w:r w:rsidR="00CE2D17" w:rsidRPr="00500C5B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7165736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BF74B6" w14:textId="2BDD621F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51536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6ED4A07" w14:textId="670A0B16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191367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83DB533" w14:textId="0758444E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22B574B1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94BCE73" w14:textId="207CB8A3" w:rsidR="00CE2D17" w:rsidRPr="00500C5B" w:rsidRDefault="005E6855" w:rsidP="00CE2D17">
            <w:pPr>
              <w:rPr>
                <w:sz w:val="24"/>
                <w:szCs w:val="24"/>
                <w:lang w:val="es-MX"/>
              </w:rPr>
            </w:pPr>
            <w:r w:rsidRPr="00500C5B">
              <w:rPr>
                <w:sz w:val="24"/>
                <w:szCs w:val="24"/>
                <w:lang w:val="es-MX"/>
              </w:rPr>
              <w:t>Los operadores de montacargas miran en la dirección y mantienen la vista clara en la ruta de viaje</w:t>
            </w:r>
            <w:r w:rsidR="00CE2D17" w:rsidRPr="00500C5B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895838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3BF128" w14:textId="2664B233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74443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29F9481" w14:textId="001507B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051529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F10CDD6" w14:textId="41D52835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06A64CDC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8EAB68D" w14:textId="78B568CA" w:rsidR="00CE2D17" w:rsidRPr="00500C5B" w:rsidRDefault="00675145" w:rsidP="00CE2D17">
            <w:pPr>
              <w:rPr>
                <w:sz w:val="24"/>
                <w:szCs w:val="24"/>
                <w:lang w:val="es-MX"/>
              </w:rPr>
            </w:pPr>
            <w:r w:rsidRPr="00500C5B">
              <w:rPr>
                <w:sz w:val="24"/>
                <w:szCs w:val="24"/>
                <w:lang w:val="es-MX"/>
              </w:rPr>
              <w:t>Los operadores hacen funcionar sus montacargas a una velocidad que permita que el vehículo se detenga de manera segura</w:t>
            </w:r>
            <w:r w:rsidR="00CE2D17" w:rsidRPr="00500C5B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617920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6A08E0" w14:textId="5ADC6707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881588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1E3686B" w14:textId="54696B6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765170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C29B235" w14:textId="6B496165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054A1902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3448357" w14:textId="7BCCE4AB" w:rsidR="00CE2D17" w:rsidRPr="00500C5B" w:rsidRDefault="00500C5B" w:rsidP="00CE2D17">
            <w:pPr>
              <w:rPr>
                <w:sz w:val="24"/>
                <w:szCs w:val="24"/>
                <w:lang w:val="es-MX"/>
              </w:rPr>
            </w:pPr>
            <w:r w:rsidRPr="00500C5B">
              <w:rPr>
                <w:sz w:val="24"/>
                <w:szCs w:val="24"/>
                <w:lang w:val="es-MX"/>
              </w:rPr>
              <w:t>Los tableros de muelle (placas de puente) están debidamente asegurados cuando se cargan o descargan del muelle al montacargas</w:t>
            </w:r>
            <w:r w:rsidR="00CE2D17" w:rsidRPr="00500C5B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381667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6F4E89" w14:textId="12B74518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63993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724C4DF" w14:textId="1BE277F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468365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8A17675" w14:textId="5A204AA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6D99AA0D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472F097" w14:textId="426C00D2" w:rsidR="00CE2D17" w:rsidRPr="00EE6400" w:rsidRDefault="00377674" w:rsidP="00CE2D17">
            <w:pPr>
              <w:rPr>
                <w:sz w:val="24"/>
                <w:szCs w:val="24"/>
                <w:lang w:val="es-MX"/>
              </w:rPr>
            </w:pPr>
            <w:r w:rsidRPr="00EE6400">
              <w:rPr>
                <w:sz w:val="24"/>
                <w:szCs w:val="24"/>
                <w:lang w:val="es-MX"/>
              </w:rPr>
              <w:lastRenderedPageBreak/>
              <w:t>Los operadores de los montacargas no realizan acrobacias ni payasadas, las cuales están prohibidas</w:t>
            </w:r>
            <w:r w:rsidR="00CE2D17" w:rsidRPr="00EE6400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640782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84BFC0" w14:textId="002FFA91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039254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BCFC00" w14:textId="4BAC48D8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145679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81C37E8" w14:textId="2B735AD7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49B56E58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747B336" w14:textId="6ADAFF93" w:rsidR="00CE2D17" w:rsidRPr="00EE6400" w:rsidRDefault="00C97ED8" w:rsidP="00CE2D17">
            <w:pPr>
              <w:rPr>
                <w:sz w:val="24"/>
                <w:szCs w:val="24"/>
                <w:lang w:val="es-MX"/>
              </w:rPr>
            </w:pPr>
            <w:r w:rsidRPr="00EE6400">
              <w:rPr>
                <w:sz w:val="24"/>
                <w:szCs w:val="24"/>
                <w:lang w:val="es-MX"/>
              </w:rPr>
              <w:t>Todas las cargas son estables, están dispuestas de forma segura y se ajustan a la capacidad nominal del montacargas</w:t>
            </w:r>
            <w:r w:rsidR="00CE2D17" w:rsidRPr="00EE6400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640710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4B2C953" w14:textId="317F4D4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2611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E26386" w14:textId="7BC39F5C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074773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D10D483" w14:textId="1AC58A1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EF4632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F675BD5" w14:textId="7F65DCD0" w:rsidR="00CE2D17" w:rsidRPr="00EE6400" w:rsidRDefault="00EE6400" w:rsidP="00CE2D17">
            <w:pPr>
              <w:rPr>
                <w:sz w:val="24"/>
                <w:szCs w:val="24"/>
                <w:lang w:val="es-MX"/>
              </w:rPr>
            </w:pPr>
            <w:r w:rsidRPr="00EE6400">
              <w:rPr>
                <w:sz w:val="24"/>
                <w:szCs w:val="24"/>
                <w:lang w:val="es-MX"/>
              </w:rPr>
              <w:t>Los montacargas son examinados para comprobar su seguridad antes de ser puestos en servicio y los montacargas inseguros o defectuosas son retirados del servicio</w:t>
            </w:r>
            <w:r w:rsidR="00CE2D17" w:rsidRPr="00EE6400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819083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B3AE0F5" w14:textId="4AE9E265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40541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CD4E408" w14:textId="099F1DF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817593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E3CD640" w14:textId="384CC447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3215D0DA" w:rsidR="00A03EBA" w:rsidRPr="00194F99" w:rsidRDefault="00FF5D8C">
            <w:pPr>
              <w:rPr>
                <w:sz w:val="24"/>
                <w:szCs w:val="24"/>
              </w:rPr>
            </w:pPr>
            <w:r w:rsidRPr="00157657">
              <w:rPr>
                <w:sz w:val="24"/>
                <w:szCs w:val="24"/>
                <w:lang w:val="es-MX"/>
              </w:rPr>
              <w:t xml:space="preserve">Elementos de </w:t>
            </w:r>
            <w:r>
              <w:rPr>
                <w:sz w:val="24"/>
                <w:szCs w:val="24"/>
                <w:lang w:val="es-MX"/>
              </w:rPr>
              <w:t>A</w:t>
            </w:r>
            <w:r w:rsidRPr="00157657">
              <w:rPr>
                <w:sz w:val="24"/>
                <w:szCs w:val="24"/>
                <w:lang w:val="es-MX"/>
              </w:rPr>
              <w:t xml:space="preserve">cción </w:t>
            </w:r>
            <w:r>
              <w:rPr>
                <w:sz w:val="24"/>
                <w:szCs w:val="24"/>
                <w:lang w:val="es-MX"/>
              </w:rPr>
              <w:t>N</w:t>
            </w:r>
            <w:r w:rsidRPr="00157657">
              <w:rPr>
                <w:sz w:val="24"/>
                <w:szCs w:val="24"/>
                <w:lang w:val="es-MX"/>
              </w:rPr>
              <w:t xml:space="preserve">ecesarios y </w:t>
            </w:r>
            <w:r>
              <w:rPr>
                <w:sz w:val="24"/>
                <w:szCs w:val="24"/>
                <w:lang w:val="es-MX"/>
              </w:rPr>
              <w:t>N</w:t>
            </w:r>
            <w:r w:rsidRPr="00157657">
              <w:rPr>
                <w:sz w:val="24"/>
                <w:szCs w:val="24"/>
                <w:lang w:val="es-MX"/>
              </w:rPr>
              <w:t xml:space="preserve">otas </w:t>
            </w:r>
            <w:r>
              <w:rPr>
                <w:sz w:val="24"/>
                <w:szCs w:val="24"/>
                <w:lang w:val="es-MX"/>
              </w:rPr>
              <w:t>A</w:t>
            </w:r>
            <w:r w:rsidRPr="00157657">
              <w:rPr>
                <w:sz w:val="24"/>
                <w:szCs w:val="24"/>
                <w:lang w:val="es-MX"/>
              </w:rPr>
              <w:t>dicionales</w:t>
            </w:r>
            <w:r w:rsidR="00536AEB"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EE6400">
        <w:trPr>
          <w:trHeight w:val="6912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0715BA5C" w:rsidR="00A31FBA" w:rsidRPr="00605355" w:rsidRDefault="000A1C70" w:rsidP="000A1C70">
      <w:pPr>
        <w:spacing w:before="120"/>
        <w:jc w:val="center"/>
        <w:rPr>
          <w:i/>
          <w:iCs/>
          <w:sz w:val="13"/>
          <w:szCs w:val="13"/>
        </w:rPr>
      </w:pPr>
      <w:r w:rsidRPr="00AC5C81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​​por el uso de este documento. El uso de este documento no garantiza la conformidad con ninguna ley o reglamento, ni garantiza la seguridad absoluta en el lugar de trabajo</w:t>
      </w:r>
      <w:r>
        <w:rPr>
          <w:i/>
          <w:iCs/>
          <w:sz w:val="13"/>
          <w:szCs w:val="13"/>
          <w:lang w:val="es-MX"/>
        </w:rPr>
        <w:t>.</w:t>
      </w:r>
    </w:p>
    <w:sectPr w:rsidR="00A31FBA" w:rsidRPr="00605355" w:rsidSect="00A4425E">
      <w:headerReference w:type="default" r:id="rId7"/>
      <w:footerReference w:type="default" r:id="rId8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0CEA" w14:textId="77777777" w:rsidR="00355F96" w:rsidRDefault="00355F96" w:rsidP="00486691">
      <w:pPr>
        <w:spacing w:after="0" w:line="240" w:lineRule="auto"/>
      </w:pPr>
      <w:r>
        <w:separator/>
      </w:r>
    </w:p>
  </w:endnote>
  <w:endnote w:type="continuationSeparator" w:id="0">
    <w:p w14:paraId="62E73BB5" w14:textId="77777777" w:rsidR="00355F96" w:rsidRDefault="00355F96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77CC0396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7367A" w:rsidRPr="00C7367A">
              <w:rPr>
                <w:lang w:val="es-MX"/>
              </w:rPr>
              <w:t xml:space="preserve"> </w:t>
            </w:r>
            <w:r w:rsidR="00C7367A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C7367A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F326" w14:textId="77777777" w:rsidR="00355F96" w:rsidRDefault="00355F96" w:rsidP="00486691">
      <w:pPr>
        <w:spacing w:after="0" w:line="240" w:lineRule="auto"/>
      </w:pPr>
      <w:r>
        <w:separator/>
      </w:r>
    </w:p>
  </w:footnote>
  <w:footnote w:type="continuationSeparator" w:id="0">
    <w:p w14:paraId="44B1F6B9" w14:textId="77777777" w:rsidR="00355F96" w:rsidRDefault="00355F96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A3A0" w14:textId="77777777" w:rsidR="00F003BA" w:rsidRDefault="00167D58" w:rsidP="0020701E">
    <w:pPr>
      <w:pStyle w:val="Header"/>
      <w:jc w:val="center"/>
      <w:rPr>
        <w:rFonts w:ascii="Verdana" w:hAnsi="Verdana"/>
        <w:b/>
        <w:bCs/>
        <w:sz w:val="36"/>
        <w:szCs w:val="36"/>
        <w:lang w:val="es-MX"/>
      </w:rPr>
    </w:pPr>
    <w:r w:rsidRPr="00167D58">
      <w:rPr>
        <w:rFonts w:ascii="Verdana" w:hAnsi="Verdana"/>
        <w:b/>
        <w:bCs/>
        <w:sz w:val="36"/>
        <w:szCs w:val="36"/>
        <w:lang w:val="es-MX"/>
      </w:rPr>
      <w:t>LISTA DE VERIFICACIÓN</w:t>
    </w:r>
  </w:p>
  <w:p w14:paraId="6F2D5D87" w14:textId="6788084F" w:rsidR="00D33578" w:rsidRPr="00167D58" w:rsidRDefault="00167D58" w:rsidP="00084DA9">
    <w:pPr>
      <w:pStyle w:val="Header"/>
      <w:spacing w:after="360"/>
      <w:jc w:val="center"/>
      <w:rPr>
        <w:rFonts w:ascii="Verdana" w:hAnsi="Verdana"/>
        <w:b/>
        <w:bCs/>
        <w:sz w:val="32"/>
        <w:szCs w:val="32"/>
        <w:lang w:val="es-MX"/>
      </w:rPr>
    </w:pPr>
    <w:r w:rsidRPr="00167D58">
      <w:rPr>
        <w:rFonts w:ascii="Verdana" w:hAnsi="Verdana"/>
        <w:b/>
        <w:bCs/>
        <w:sz w:val="36"/>
        <w:szCs w:val="36"/>
        <w:lang w:val="es-MX"/>
      </w:rPr>
      <w:t>DE SEGURIDAD DE MONTACARGAS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53231"/>
    <w:rsid w:val="00057A41"/>
    <w:rsid w:val="000641C3"/>
    <w:rsid w:val="00084DA9"/>
    <w:rsid w:val="00092DA9"/>
    <w:rsid w:val="000A0220"/>
    <w:rsid w:val="000A1C70"/>
    <w:rsid w:val="000F09E1"/>
    <w:rsid w:val="000F46CE"/>
    <w:rsid w:val="00113006"/>
    <w:rsid w:val="00123CF9"/>
    <w:rsid w:val="001346B8"/>
    <w:rsid w:val="00141558"/>
    <w:rsid w:val="001464AA"/>
    <w:rsid w:val="00150E59"/>
    <w:rsid w:val="00167D58"/>
    <w:rsid w:val="001900BA"/>
    <w:rsid w:val="00194F99"/>
    <w:rsid w:val="001970D2"/>
    <w:rsid w:val="001A3256"/>
    <w:rsid w:val="001C6CE5"/>
    <w:rsid w:val="001D0979"/>
    <w:rsid w:val="001F06C3"/>
    <w:rsid w:val="001F3A13"/>
    <w:rsid w:val="0020701E"/>
    <w:rsid w:val="00234533"/>
    <w:rsid w:val="00234E3B"/>
    <w:rsid w:val="00240110"/>
    <w:rsid w:val="00266689"/>
    <w:rsid w:val="00270000"/>
    <w:rsid w:val="00282071"/>
    <w:rsid w:val="002B1F6B"/>
    <w:rsid w:val="002D34A5"/>
    <w:rsid w:val="00304122"/>
    <w:rsid w:val="00327886"/>
    <w:rsid w:val="00355F96"/>
    <w:rsid w:val="00377674"/>
    <w:rsid w:val="00386C9E"/>
    <w:rsid w:val="003A1358"/>
    <w:rsid w:val="003A5851"/>
    <w:rsid w:val="003A5D3A"/>
    <w:rsid w:val="003E016B"/>
    <w:rsid w:val="00402086"/>
    <w:rsid w:val="004020F9"/>
    <w:rsid w:val="00410267"/>
    <w:rsid w:val="004146D2"/>
    <w:rsid w:val="00424471"/>
    <w:rsid w:val="004537A2"/>
    <w:rsid w:val="00463E3C"/>
    <w:rsid w:val="00486691"/>
    <w:rsid w:val="004A00A2"/>
    <w:rsid w:val="004A10BD"/>
    <w:rsid w:val="004D197B"/>
    <w:rsid w:val="004E0BA3"/>
    <w:rsid w:val="00500C5B"/>
    <w:rsid w:val="00510FA8"/>
    <w:rsid w:val="00515382"/>
    <w:rsid w:val="00535BA2"/>
    <w:rsid w:val="00536AEB"/>
    <w:rsid w:val="00581312"/>
    <w:rsid w:val="00585D51"/>
    <w:rsid w:val="005933B5"/>
    <w:rsid w:val="00595FF9"/>
    <w:rsid w:val="005B7203"/>
    <w:rsid w:val="005D7EEA"/>
    <w:rsid w:val="005E482C"/>
    <w:rsid w:val="005E6855"/>
    <w:rsid w:val="00605355"/>
    <w:rsid w:val="006127DA"/>
    <w:rsid w:val="00621659"/>
    <w:rsid w:val="00627AFD"/>
    <w:rsid w:val="00667221"/>
    <w:rsid w:val="0067355C"/>
    <w:rsid w:val="00675145"/>
    <w:rsid w:val="00691611"/>
    <w:rsid w:val="006C2807"/>
    <w:rsid w:val="006C2AF9"/>
    <w:rsid w:val="006C5FF9"/>
    <w:rsid w:val="006F1348"/>
    <w:rsid w:val="00707A06"/>
    <w:rsid w:val="00711224"/>
    <w:rsid w:val="007141C9"/>
    <w:rsid w:val="0071434E"/>
    <w:rsid w:val="007254A1"/>
    <w:rsid w:val="0073021E"/>
    <w:rsid w:val="00744813"/>
    <w:rsid w:val="007527B9"/>
    <w:rsid w:val="00781490"/>
    <w:rsid w:val="00784F00"/>
    <w:rsid w:val="007922FA"/>
    <w:rsid w:val="007A323F"/>
    <w:rsid w:val="007D3750"/>
    <w:rsid w:val="007D5730"/>
    <w:rsid w:val="007F5077"/>
    <w:rsid w:val="0080301B"/>
    <w:rsid w:val="0080301E"/>
    <w:rsid w:val="008046A2"/>
    <w:rsid w:val="008047A6"/>
    <w:rsid w:val="00821CDD"/>
    <w:rsid w:val="00840156"/>
    <w:rsid w:val="00856487"/>
    <w:rsid w:val="00861D9C"/>
    <w:rsid w:val="0088693D"/>
    <w:rsid w:val="008975D9"/>
    <w:rsid w:val="008C3185"/>
    <w:rsid w:val="008C4C1B"/>
    <w:rsid w:val="008C6ED8"/>
    <w:rsid w:val="008D27BB"/>
    <w:rsid w:val="008F05CC"/>
    <w:rsid w:val="008F2E07"/>
    <w:rsid w:val="008F3159"/>
    <w:rsid w:val="00915D1F"/>
    <w:rsid w:val="00924FA0"/>
    <w:rsid w:val="00935716"/>
    <w:rsid w:val="00935AB7"/>
    <w:rsid w:val="009376A0"/>
    <w:rsid w:val="00941ABD"/>
    <w:rsid w:val="00955D84"/>
    <w:rsid w:val="00957FC4"/>
    <w:rsid w:val="00971B65"/>
    <w:rsid w:val="00972923"/>
    <w:rsid w:val="00985FDD"/>
    <w:rsid w:val="0099570B"/>
    <w:rsid w:val="009A624E"/>
    <w:rsid w:val="009B1CE7"/>
    <w:rsid w:val="009B6CC3"/>
    <w:rsid w:val="009C2D9E"/>
    <w:rsid w:val="009C7FBE"/>
    <w:rsid w:val="00A0381B"/>
    <w:rsid w:val="00A03EBA"/>
    <w:rsid w:val="00A31FBA"/>
    <w:rsid w:val="00A4425E"/>
    <w:rsid w:val="00A53D9B"/>
    <w:rsid w:val="00A752E6"/>
    <w:rsid w:val="00A96DF4"/>
    <w:rsid w:val="00AA487A"/>
    <w:rsid w:val="00AB3F41"/>
    <w:rsid w:val="00AB57F1"/>
    <w:rsid w:val="00AE26A3"/>
    <w:rsid w:val="00B136EA"/>
    <w:rsid w:val="00B232D9"/>
    <w:rsid w:val="00B64D46"/>
    <w:rsid w:val="00B80E74"/>
    <w:rsid w:val="00B8179C"/>
    <w:rsid w:val="00B829EA"/>
    <w:rsid w:val="00BB137C"/>
    <w:rsid w:val="00BB7306"/>
    <w:rsid w:val="00BD63A6"/>
    <w:rsid w:val="00BE1124"/>
    <w:rsid w:val="00BF262F"/>
    <w:rsid w:val="00C00079"/>
    <w:rsid w:val="00C2227C"/>
    <w:rsid w:val="00C31E66"/>
    <w:rsid w:val="00C4392B"/>
    <w:rsid w:val="00C54E15"/>
    <w:rsid w:val="00C716DB"/>
    <w:rsid w:val="00C7367A"/>
    <w:rsid w:val="00C97ED8"/>
    <w:rsid w:val="00CB5C04"/>
    <w:rsid w:val="00CC19D8"/>
    <w:rsid w:val="00CD3F13"/>
    <w:rsid w:val="00CE2D17"/>
    <w:rsid w:val="00CE44A1"/>
    <w:rsid w:val="00CF105C"/>
    <w:rsid w:val="00CF1187"/>
    <w:rsid w:val="00CF14B1"/>
    <w:rsid w:val="00D1241B"/>
    <w:rsid w:val="00D154E7"/>
    <w:rsid w:val="00D2175C"/>
    <w:rsid w:val="00D307E8"/>
    <w:rsid w:val="00D33578"/>
    <w:rsid w:val="00D35308"/>
    <w:rsid w:val="00D414D4"/>
    <w:rsid w:val="00D64F9B"/>
    <w:rsid w:val="00D670EB"/>
    <w:rsid w:val="00D71423"/>
    <w:rsid w:val="00D84761"/>
    <w:rsid w:val="00DB1138"/>
    <w:rsid w:val="00DB58D4"/>
    <w:rsid w:val="00DE4CE3"/>
    <w:rsid w:val="00DE53CB"/>
    <w:rsid w:val="00DE5EFD"/>
    <w:rsid w:val="00DF0769"/>
    <w:rsid w:val="00E50F8D"/>
    <w:rsid w:val="00E538D1"/>
    <w:rsid w:val="00EB0107"/>
    <w:rsid w:val="00EC5088"/>
    <w:rsid w:val="00EE6400"/>
    <w:rsid w:val="00EF4A45"/>
    <w:rsid w:val="00F003BA"/>
    <w:rsid w:val="00F2006F"/>
    <w:rsid w:val="00F264EE"/>
    <w:rsid w:val="00F320EB"/>
    <w:rsid w:val="00F42470"/>
    <w:rsid w:val="00F45003"/>
    <w:rsid w:val="00F60FE9"/>
    <w:rsid w:val="00F61FDA"/>
    <w:rsid w:val="00F729D9"/>
    <w:rsid w:val="00FB7D42"/>
    <w:rsid w:val="00FD0159"/>
    <w:rsid w:val="00FF5D8C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9A95-A003-43EF-9760-C869DF91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2022-06-20T14:31:00Z</dcterms:modified>
</cp:coreProperties>
</file>