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55"/>
      </w:tblGrid>
      <w:tr w:rsidR="0067355C" w:rsidRPr="00A045DB" w14:paraId="5A392974" w14:textId="77777777" w:rsidTr="0080494B">
        <w:trPr>
          <w:trHeight w:val="504"/>
        </w:trPr>
        <w:tc>
          <w:tcPr>
            <w:tcW w:w="1885" w:type="dxa"/>
            <w:vAlign w:val="center"/>
          </w:tcPr>
          <w:p w14:paraId="4533EB70" w14:textId="52282A9D" w:rsidR="0067355C" w:rsidRPr="00A045DB" w:rsidRDefault="00903921" w:rsidP="00017256">
            <w:pPr>
              <w:jc w:val="right"/>
              <w:rPr>
                <w:sz w:val="24"/>
                <w:szCs w:val="24"/>
                <w:lang w:val="es-MX"/>
              </w:rPr>
            </w:pPr>
            <w:r w:rsidRPr="004A69AA">
              <w:rPr>
                <w:sz w:val="24"/>
                <w:szCs w:val="24"/>
                <w:lang w:val="es-MX"/>
              </w:rPr>
              <w:t>Fecha</w:t>
            </w:r>
          </w:p>
        </w:tc>
        <w:tc>
          <w:tcPr>
            <w:tcW w:w="7455" w:type="dxa"/>
            <w:vAlign w:val="center"/>
          </w:tcPr>
          <w:p w14:paraId="73DC01AC" w14:textId="77777777" w:rsidR="0067355C" w:rsidRPr="00A045DB" w:rsidRDefault="0067355C" w:rsidP="008C3185">
            <w:pPr>
              <w:rPr>
                <w:sz w:val="24"/>
                <w:szCs w:val="24"/>
                <w:lang w:val="es-MX"/>
              </w:rPr>
            </w:pPr>
          </w:p>
        </w:tc>
      </w:tr>
      <w:tr w:rsidR="0067355C" w:rsidRPr="00A045DB" w14:paraId="0EE2E306" w14:textId="276FBED4" w:rsidTr="0080494B">
        <w:trPr>
          <w:trHeight w:val="504"/>
        </w:trPr>
        <w:tc>
          <w:tcPr>
            <w:tcW w:w="1885" w:type="dxa"/>
            <w:vAlign w:val="center"/>
          </w:tcPr>
          <w:p w14:paraId="0A63708A" w14:textId="798E1F74" w:rsidR="0067355C" w:rsidRPr="00A045DB" w:rsidRDefault="00153D79" w:rsidP="00017256">
            <w:pPr>
              <w:jc w:val="right"/>
              <w:rPr>
                <w:sz w:val="24"/>
                <w:szCs w:val="24"/>
                <w:lang w:val="es-MX"/>
              </w:rPr>
            </w:pPr>
            <w:r w:rsidRPr="001E561D">
              <w:rPr>
                <w:sz w:val="24"/>
                <w:szCs w:val="24"/>
                <w:lang w:val="es-MX"/>
              </w:rPr>
              <w:t>Ubicación</w:t>
            </w:r>
          </w:p>
        </w:tc>
        <w:tc>
          <w:tcPr>
            <w:tcW w:w="7455" w:type="dxa"/>
            <w:vAlign w:val="center"/>
          </w:tcPr>
          <w:p w14:paraId="04F89007" w14:textId="77777777" w:rsidR="0067355C" w:rsidRPr="00A045DB" w:rsidRDefault="0067355C" w:rsidP="008C3185">
            <w:pPr>
              <w:rPr>
                <w:sz w:val="24"/>
                <w:szCs w:val="24"/>
                <w:lang w:val="es-MX"/>
              </w:rPr>
            </w:pPr>
          </w:p>
        </w:tc>
      </w:tr>
      <w:tr w:rsidR="0080494B" w:rsidRPr="00A045DB" w14:paraId="4641B0DE" w14:textId="4EBA1B2F" w:rsidTr="0080494B">
        <w:trPr>
          <w:trHeight w:val="504"/>
        </w:trPr>
        <w:tc>
          <w:tcPr>
            <w:tcW w:w="1885" w:type="dxa"/>
            <w:vAlign w:val="center"/>
          </w:tcPr>
          <w:p w14:paraId="312C226A" w14:textId="5AA69BB3" w:rsidR="0080494B" w:rsidRPr="00A045DB" w:rsidRDefault="0080494B" w:rsidP="0080494B">
            <w:pPr>
              <w:jc w:val="right"/>
              <w:rPr>
                <w:sz w:val="24"/>
                <w:szCs w:val="24"/>
                <w:lang w:val="es-MX"/>
              </w:rPr>
            </w:pPr>
            <w:r w:rsidRPr="001E561D">
              <w:rPr>
                <w:sz w:val="24"/>
                <w:szCs w:val="24"/>
                <w:lang w:val="es-MX"/>
              </w:rPr>
              <w:t>Completado por</w:t>
            </w:r>
          </w:p>
        </w:tc>
        <w:tc>
          <w:tcPr>
            <w:tcW w:w="7455" w:type="dxa"/>
            <w:vAlign w:val="center"/>
          </w:tcPr>
          <w:p w14:paraId="54B1AE38" w14:textId="77777777" w:rsidR="0080494B" w:rsidRPr="00A045DB" w:rsidRDefault="0080494B" w:rsidP="0080494B">
            <w:pPr>
              <w:rPr>
                <w:sz w:val="24"/>
                <w:szCs w:val="24"/>
                <w:lang w:val="es-MX"/>
              </w:rPr>
            </w:pPr>
          </w:p>
        </w:tc>
      </w:tr>
    </w:tbl>
    <w:p w14:paraId="4C33F81B" w14:textId="77777777" w:rsidR="00AB3F41" w:rsidRPr="00A045DB" w:rsidRDefault="00AB3F41">
      <w:pPr>
        <w:rPr>
          <w:lang w:val="es-MX"/>
        </w:rPr>
      </w:pPr>
    </w:p>
    <w:tbl>
      <w:tblPr>
        <w:tblStyle w:val="TableGrid"/>
        <w:tblW w:w="935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115" w:type="dxa"/>
          <w:left w:w="144" w:type="dxa"/>
          <w:bottom w:w="115" w:type="dxa"/>
          <w:right w:w="144" w:type="dxa"/>
        </w:tblCellMar>
        <w:tblLook w:val="04A0" w:firstRow="1" w:lastRow="0" w:firstColumn="1" w:lastColumn="0" w:noHBand="0" w:noVBand="1"/>
      </w:tblPr>
      <w:tblGrid>
        <w:gridCol w:w="630"/>
        <w:gridCol w:w="6565"/>
        <w:gridCol w:w="720"/>
        <w:gridCol w:w="720"/>
        <w:gridCol w:w="720"/>
      </w:tblGrid>
      <w:tr w:rsidR="0080301E" w:rsidRPr="00A045DB" w14:paraId="01C17FA0" w14:textId="77777777" w:rsidTr="00861D9C">
        <w:trPr>
          <w:cantSplit/>
          <w:tblHeader/>
        </w:trPr>
        <w:tc>
          <w:tcPr>
            <w:tcW w:w="71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515FB09" w14:textId="49C18377" w:rsidR="0080301E" w:rsidRPr="00A045DB" w:rsidRDefault="00CA328C" w:rsidP="0080301E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</w:rPr>
              <w:t xml:space="preserve">OK = </w:t>
            </w:r>
            <w:r w:rsidRPr="00157D73">
              <w:rPr>
                <w:sz w:val="24"/>
                <w:szCs w:val="24"/>
                <w:lang w:val="es-MX"/>
              </w:rPr>
              <w:t>Satisfactoria</w:t>
            </w:r>
            <w:r>
              <w:rPr>
                <w:sz w:val="24"/>
                <w:szCs w:val="24"/>
              </w:rPr>
              <w:t xml:space="preserve">    |    AN = </w:t>
            </w:r>
            <w:r w:rsidRPr="00157D73">
              <w:rPr>
                <w:sz w:val="24"/>
                <w:szCs w:val="24"/>
                <w:lang w:val="es-MX"/>
              </w:rPr>
              <w:t>Acción Necesaria</w:t>
            </w:r>
            <w:r>
              <w:rPr>
                <w:sz w:val="24"/>
                <w:szCs w:val="24"/>
              </w:rPr>
              <w:t xml:space="preserve">    |    N/A = </w:t>
            </w:r>
            <w:r w:rsidRPr="00157D73">
              <w:rPr>
                <w:sz w:val="24"/>
                <w:szCs w:val="24"/>
                <w:lang w:val="es-MX"/>
              </w:rPr>
              <w:t>No Aplica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74C53E0" w14:textId="78837468" w:rsidR="0080301E" w:rsidRPr="00A045DB" w:rsidRDefault="0080301E" w:rsidP="0080301E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  <w:r w:rsidRPr="00A045DB">
              <w:rPr>
                <w:rFonts w:cstheme="minorHAnsi"/>
                <w:b/>
                <w:bCs/>
                <w:sz w:val="24"/>
                <w:szCs w:val="24"/>
                <w:lang w:val="es-MX"/>
              </w:rPr>
              <w:t>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63A766B" w14:textId="68A9E005" w:rsidR="0080301E" w:rsidRPr="00A045DB" w:rsidRDefault="0080301E" w:rsidP="0080301E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  <w:r w:rsidRPr="00A045DB">
              <w:rPr>
                <w:rFonts w:cstheme="minorHAnsi"/>
                <w:b/>
                <w:bCs/>
                <w:sz w:val="24"/>
                <w:szCs w:val="24"/>
                <w:lang w:val="es-MX"/>
              </w:rPr>
              <w:t>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</w:tcBorders>
          </w:tcPr>
          <w:p w14:paraId="7BDDA9A1" w14:textId="3DC31AD0" w:rsidR="0080301E" w:rsidRPr="00A045DB" w:rsidRDefault="0080301E" w:rsidP="0080301E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  <w:r w:rsidRPr="00A045DB">
              <w:rPr>
                <w:rFonts w:cstheme="minorHAnsi"/>
                <w:b/>
                <w:bCs/>
                <w:sz w:val="24"/>
                <w:szCs w:val="24"/>
                <w:lang w:val="es-MX"/>
              </w:rPr>
              <w:t>N/A</w:t>
            </w:r>
          </w:p>
        </w:tc>
      </w:tr>
      <w:tr w:rsidR="00C7347C" w:rsidRPr="00A045DB" w14:paraId="1E2EC7DB" w14:textId="3196C408" w:rsidTr="00EE1A40">
        <w:trPr>
          <w:cantSplit/>
          <w:trHeight w:val="576"/>
        </w:trPr>
        <w:tc>
          <w:tcPr>
            <w:tcW w:w="630" w:type="dxa"/>
            <w:tcBorders>
              <w:top w:val="single" w:sz="8" w:space="0" w:color="auto"/>
              <w:left w:val="nil"/>
              <w:right w:val="double" w:sz="4" w:space="0" w:color="auto"/>
            </w:tcBorders>
            <w:vAlign w:val="center"/>
          </w:tcPr>
          <w:p w14:paraId="79A296CA" w14:textId="544D21DF" w:rsidR="00C7347C" w:rsidRPr="00A045DB" w:rsidRDefault="00406092" w:rsidP="00636C15">
            <w:pPr>
              <w:spacing w:line="216" w:lineRule="auto"/>
              <w:jc w:val="center"/>
              <w:rPr>
                <w:lang w:val="es-MX"/>
              </w:rPr>
            </w:pPr>
            <w:r w:rsidRPr="00A045DB">
              <w:rPr>
                <w:lang w:val="es-MX"/>
              </w:rPr>
              <w:t>1</w:t>
            </w:r>
          </w:p>
        </w:tc>
        <w:tc>
          <w:tcPr>
            <w:tcW w:w="6565" w:type="dxa"/>
            <w:tcBorders>
              <w:top w:val="single" w:sz="8" w:space="0" w:color="auto"/>
              <w:left w:val="double" w:sz="4" w:space="0" w:color="auto"/>
              <w:right w:val="nil"/>
            </w:tcBorders>
            <w:vAlign w:val="center"/>
          </w:tcPr>
          <w:p w14:paraId="385E8C07" w14:textId="19784FC9" w:rsidR="00C7347C" w:rsidRPr="00586AA2" w:rsidRDefault="00586AA2" w:rsidP="00636C15">
            <w:pPr>
              <w:spacing w:line="216" w:lineRule="auto"/>
              <w:rPr>
                <w:lang w:val="es-MX"/>
              </w:rPr>
            </w:pPr>
            <w:r w:rsidRPr="00586AA2">
              <w:rPr>
                <w:lang w:val="es-MX"/>
              </w:rPr>
              <w:t>Todas las fuentes de energía peligrosas deben ser des energizadas, desconectadas o bloqueadas durante la limpieza, el mantenimiento, el ajuste, la configuración de las operaciones o según sea necesario.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147918589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8" w:space="0" w:color="auto"/>
                  <w:left w:val="nil"/>
                  <w:right w:val="nil"/>
                </w:tcBorders>
                <w:vAlign w:val="center"/>
              </w:tcPr>
              <w:p w14:paraId="219DE6DD" w14:textId="30830354" w:rsidR="00C7347C" w:rsidRPr="00A045DB" w:rsidRDefault="009441B2" w:rsidP="00EB0107">
                <w:pPr>
                  <w:rPr>
                    <w:sz w:val="24"/>
                    <w:szCs w:val="24"/>
                    <w:lang w:val="es-MX"/>
                  </w:rPr>
                </w:pPr>
                <w:r w:rsidRPr="00A045D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98806160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8" w:space="0" w:color="auto"/>
                  <w:left w:val="nil"/>
                  <w:right w:val="nil"/>
                </w:tcBorders>
                <w:vAlign w:val="center"/>
              </w:tcPr>
              <w:p w14:paraId="449B2467" w14:textId="7C5C2833" w:rsidR="00C7347C" w:rsidRPr="00A045DB" w:rsidRDefault="00063ACB" w:rsidP="00EB0107">
                <w:pPr>
                  <w:rPr>
                    <w:sz w:val="24"/>
                    <w:szCs w:val="24"/>
                    <w:lang w:val="es-MX"/>
                  </w:rPr>
                </w:pPr>
                <w:r w:rsidRPr="00A045D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93070315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8" w:space="0" w:color="auto"/>
                  <w:left w:val="nil"/>
                </w:tcBorders>
                <w:vAlign w:val="center"/>
              </w:tcPr>
              <w:p w14:paraId="7FEB40F7" w14:textId="7A22E2F3" w:rsidR="00C7347C" w:rsidRPr="00A045DB" w:rsidRDefault="00C7347C" w:rsidP="00EB0107">
                <w:pPr>
                  <w:rPr>
                    <w:sz w:val="24"/>
                    <w:szCs w:val="24"/>
                    <w:lang w:val="es-MX"/>
                  </w:rPr>
                </w:pPr>
                <w:r w:rsidRPr="00A045D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C7347C" w:rsidRPr="00A045DB" w14:paraId="3A2DA265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45C2BE7" w14:textId="38C98C60" w:rsidR="00C7347C" w:rsidRPr="00A045DB" w:rsidRDefault="00310659" w:rsidP="00636C15">
            <w:pPr>
              <w:spacing w:line="216" w:lineRule="auto"/>
              <w:jc w:val="center"/>
              <w:rPr>
                <w:lang w:val="es-MX"/>
              </w:rPr>
            </w:pPr>
            <w:r w:rsidRPr="00A045DB">
              <w:rPr>
                <w:lang w:val="es-MX"/>
              </w:rPr>
              <w:t>2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4CA67214" w14:textId="1126C9A6" w:rsidR="00C7347C" w:rsidRPr="00A045DB" w:rsidRDefault="00A045DB" w:rsidP="00636C15">
            <w:pPr>
              <w:spacing w:line="216" w:lineRule="auto"/>
              <w:rPr>
                <w:lang w:val="es-MX"/>
              </w:rPr>
            </w:pPr>
            <w:r w:rsidRPr="00A045DB">
              <w:rPr>
                <w:lang w:val="es-MX"/>
              </w:rPr>
              <w:t>Se realizó un procedimiento por escrito de bloqueo/etiquetado que se revisa anualmente.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14982992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87344AE" w14:textId="3CF5BCAB" w:rsidR="00C7347C" w:rsidRPr="00A045DB" w:rsidRDefault="00C7347C" w:rsidP="00861D9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045D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65148831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91EA026" w14:textId="117BD6DA" w:rsidR="00C7347C" w:rsidRPr="00A045DB" w:rsidRDefault="00C7347C" w:rsidP="00861D9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045D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200970485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6F2C2F2" w14:textId="2256EB31" w:rsidR="00C7347C" w:rsidRPr="00A045DB" w:rsidRDefault="00C7347C" w:rsidP="00861D9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045D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C7347C" w:rsidRPr="00A045DB" w14:paraId="0CF92AD4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744E224C" w14:textId="271B1498" w:rsidR="00C7347C" w:rsidRPr="00A045DB" w:rsidRDefault="00310659" w:rsidP="00636C15">
            <w:pPr>
              <w:spacing w:line="216" w:lineRule="auto"/>
              <w:jc w:val="center"/>
              <w:rPr>
                <w:lang w:val="es-MX"/>
              </w:rPr>
            </w:pPr>
            <w:r w:rsidRPr="00A045DB">
              <w:rPr>
                <w:lang w:val="es-MX"/>
              </w:rPr>
              <w:t>3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7F24B38B" w14:textId="599FFFD2" w:rsidR="00C7347C" w:rsidRPr="00836C77" w:rsidRDefault="00836C77" w:rsidP="00636C15">
            <w:pPr>
              <w:spacing w:line="216" w:lineRule="auto"/>
              <w:rPr>
                <w:lang w:val="es-MX"/>
              </w:rPr>
            </w:pPr>
            <w:r w:rsidRPr="00836C77">
              <w:rPr>
                <w:lang w:val="es-MX"/>
              </w:rPr>
              <w:t>Los procedimientos de bloqueo requieren que se libere o bloquee la energía almacenada.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38430003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E08DCBF" w14:textId="069F6072" w:rsidR="00C7347C" w:rsidRPr="00A045DB" w:rsidRDefault="00C7347C" w:rsidP="00861D9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045D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22636295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50971F6" w14:textId="03A3CBF4" w:rsidR="00C7347C" w:rsidRPr="00A045DB" w:rsidRDefault="00C7347C" w:rsidP="00861D9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045D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88471768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0665DDC3" w14:textId="3DD40FEE" w:rsidR="00C7347C" w:rsidRPr="00A045DB" w:rsidRDefault="00C7347C" w:rsidP="00861D9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045D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1B3392" w:rsidRPr="00A045DB" w14:paraId="16B4DE89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D70B060" w14:textId="54F1DD44" w:rsidR="001B3392" w:rsidRPr="00A045DB" w:rsidRDefault="00310659" w:rsidP="00636C15">
            <w:pPr>
              <w:spacing w:line="216" w:lineRule="auto"/>
              <w:jc w:val="center"/>
              <w:rPr>
                <w:lang w:val="es-MX"/>
              </w:rPr>
            </w:pPr>
            <w:r w:rsidRPr="00A045DB">
              <w:rPr>
                <w:lang w:val="es-MX"/>
              </w:rPr>
              <w:t>4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72B2753" w14:textId="154D2BEC" w:rsidR="001B3392" w:rsidRPr="004C1364" w:rsidRDefault="004C1364" w:rsidP="00636C15">
            <w:pPr>
              <w:spacing w:line="216" w:lineRule="auto"/>
              <w:rPr>
                <w:lang w:val="es-MX"/>
              </w:rPr>
            </w:pPr>
            <w:r w:rsidRPr="004C1364">
              <w:rPr>
                <w:lang w:val="es-MX"/>
              </w:rPr>
              <w:t>Los procedimientos de bloqueo/etiquetado sólo son realizados por empleados autorizados.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76426949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D904377" w14:textId="341648C8" w:rsidR="001B3392" w:rsidRPr="00A045DB" w:rsidRDefault="001B3392" w:rsidP="001B3392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045D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91514799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278FB6E" w14:textId="55F2F21A" w:rsidR="001B3392" w:rsidRPr="00A045DB" w:rsidRDefault="001B3392" w:rsidP="001B3392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045D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43733793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6528493" w14:textId="0931A506" w:rsidR="001B3392" w:rsidRPr="00A045DB" w:rsidRDefault="00D8580B" w:rsidP="001B3392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045D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D8580B" w:rsidRPr="00A045DB" w14:paraId="4051C99A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27B67EF2" w14:textId="5DC24F92" w:rsidR="00D8580B" w:rsidRPr="00A045DB" w:rsidRDefault="00310659" w:rsidP="00636C15">
            <w:pPr>
              <w:spacing w:line="216" w:lineRule="auto"/>
              <w:jc w:val="center"/>
              <w:rPr>
                <w:lang w:val="es-MX"/>
              </w:rPr>
            </w:pPr>
            <w:r w:rsidRPr="00A045DB">
              <w:rPr>
                <w:lang w:val="es-MX"/>
              </w:rPr>
              <w:t>5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1F30DF8F" w14:textId="76FC1D79" w:rsidR="00D8580B" w:rsidRPr="00A045DB" w:rsidRDefault="00006793" w:rsidP="00636C15">
            <w:pPr>
              <w:spacing w:line="216" w:lineRule="auto"/>
              <w:rPr>
                <w:lang w:val="es-MX"/>
              </w:rPr>
            </w:pPr>
            <w:r w:rsidRPr="00006793">
              <w:rPr>
                <w:lang w:val="es-MX"/>
              </w:rPr>
              <w:t>Los trabajadores autorizados han recibido capacitación sobre el procedimiento de bloqueo/etiquetado y disponen de dispositivos de bloqueo aprobados.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50196931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0FD3C07" w14:textId="102ECCFB" w:rsidR="00D8580B" w:rsidRPr="00A045DB" w:rsidRDefault="00310659" w:rsidP="00D8580B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045D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5702521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DF4B287" w14:textId="3CE9AB25" w:rsidR="00D8580B" w:rsidRPr="00A045DB" w:rsidRDefault="00D8580B" w:rsidP="00D8580B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045D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48539545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F71EB04" w14:textId="0F9D4E71" w:rsidR="00D8580B" w:rsidRPr="00A045DB" w:rsidRDefault="00D8580B" w:rsidP="00D8580B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045D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310659" w:rsidRPr="00A045DB" w14:paraId="00BD4BAE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4C83192D" w14:textId="02737407" w:rsidR="00310659" w:rsidRPr="00A045DB" w:rsidRDefault="00310659" w:rsidP="00310659">
            <w:pPr>
              <w:spacing w:line="216" w:lineRule="auto"/>
              <w:jc w:val="center"/>
              <w:rPr>
                <w:lang w:val="es-MX"/>
              </w:rPr>
            </w:pPr>
            <w:r w:rsidRPr="00A045DB">
              <w:rPr>
                <w:lang w:val="es-MX"/>
              </w:rPr>
              <w:t>6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5C69A671" w14:textId="5B47B3D6" w:rsidR="00310659" w:rsidRPr="00355F4E" w:rsidRDefault="00355F4E" w:rsidP="00310659">
            <w:pPr>
              <w:spacing w:line="216" w:lineRule="auto"/>
              <w:rPr>
                <w:lang w:val="es-MX"/>
              </w:rPr>
            </w:pPr>
            <w:r w:rsidRPr="00355F4E">
              <w:rPr>
                <w:lang w:val="es-MX"/>
              </w:rPr>
              <w:t>Hay una lista de empleados autorizados en los registros de bloqueo/etiquetado.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134089341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C2327BF" w14:textId="2B29C4B7" w:rsidR="00310659" w:rsidRPr="00A045DB" w:rsidRDefault="00310659" w:rsidP="00310659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045D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24056003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BB8BD67" w14:textId="7C6C6E54" w:rsidR="00310659" w:rsidRPr="00A045DB" w:rsidRDefault="00310659" w:rsidP="00310659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045D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51490582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0946EB4B" w14:textId="66D18227" w:rsidR="00310659" w:rsidRPr="00A045DB" w:rsidRDefault="00310659" w:rsidP="00310659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045D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310659" w:rsidRPr="00A045DB" w14:paraId="25F1FBE9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6F072866" w14:textId="2236D7CF" w:rsidR="00310659" w:rsidRPr="00A045DB" w:rsidRDefault="00310659" w:rsidP="00310659">
            <w:pPr>
              <w:spacing w:line="216" w:lineRule="auto"/>
              <w:jc w:val="center"/>
              <w:rPr>
                <w:lang w:val="es-MX"/>
              </w:rPr>
            </w:pPr>
            <w:r w:rsidRPr="00A045DB">
              <w:rPr>
                <w:lang w:val="es-MX"/>
              </w:rPr>
              <w:t>7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0A5BAEF" w14:textId="525B981A" w:rsidR="00310659" w:rsidRPr="00A045DB" w:rsidRDefault="00B813B1" w:rsidP="00310659">
            <w:pPr>
              <w:spacing w:line="216" w:lineRule="auto"/>
              <w:rPr>
                <w:lang w:val="es-MX"/>
              </w:rPr>
            </w:pPr>
            <w:r w:rsidRPr="00B813B1">
              <w:rPr>
                <w:lang w:val="es-MX"/>
              </w:rPr>
              <w:t>Se proporciona un medio para identificar a los trabajadores que trabajan en equipos bloqueados por medio de las cerraduras o las etiquetas que las acompañan.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101608297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1010943" w14:textId="59B3E01A" w:rsidR="00310659" w:rsidRPr="00A045DB" w:rsidRDefault="00310659" w:rsidP="00310659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045D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77281283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FCD3026" w14:textId="64A9396F" w:rsidR="00310659" w:rsidRPr="00A045DB" w:rsidRDefault="00310659" w:rsidP="00310659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045D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53334892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0DBCFAE6" w14:textId="4B0D380E" w:rsidR="00310659" w:rsidRPr="00A045DB" w:rsidRDefault="00310659" w:rsidP="00310659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045D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310659" w:rsidRPr="00A045DB" w14:paraId="4F071406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CFBFBCA" w14:textId="2D01DA92" w:rsidR="00310659" w:rsidRPr="00A045DB" w:rsidRDefault="00310659" w:rsidP="00310659">
            <w:pPr>
              <w:spacing w:line="216" w:lineRule="auto"/>
              <w:jc w:val="center"/>
              <w:rPr>
                <w:lang w:val="es-MX"/>
              </w:rPr>
            </w:pPr>
            <w:r w:rsidRPr="00A045DB">
              <w:rPr>
                <w:lang w:val="es-MX"/>
              </w:rPr>
              <w:t>8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9F7252A" w14:textId="4022251B" w:rsidR="00310659" w:rsidRPr="00A045DB" w:rsidRDefault="00312795" w:rsidP="00310659">
            <w:pPr>
              <w:spacing w:line="216" w:lineRule="auto"/>
              <w:rPr>
                <w:lang w:val="es-MX"/>
              </w:rPr>
            </w:pPr>
            <w:r w:rsidRPr="00312795">
              <w:rPr>
                <w:lang w:val="es-MX"/>
              </w:rPr>
              <w:t xml:space="preserve">El equipo </w:t>
            </w:r>
            <w:proofErr w:type="spellStart"/>
            <w:r w:rsidRPr="00312795">
              <w:rPr>
                <w:lang w:val="es-MX"/>
              </w:rPr>
              <w:t>esta</w:t>
            </w:r>
            <w:proofErr w:type="spellEnd"/>
            <w:r w:rsidRPr="00312795">
              <w:rPr>
                <w:lang w:val="es-MX"/>
              </w:rPr>
              <w:t xml:space="preserve"> bloqueado en la fuente de alimentación principal, no en el botón pulsador, interruptor selector u otro dispositivo de tipo circuito de control.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169013114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959793F" w14:textId="004AC712" w:rsidR="00310659" w:rsidRPr="00A045DB" w:rsidRDefault="00310659" w:rsidP="00310659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045D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9891107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88D608C" w14:textId="77777777" w:rsidR="00310659" w:rsidRPr="00A045DB" w:rsidRDefault="00310659" w:rsidP="00310659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045D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87885202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2BD9B99" w14:textId="1FFDA88E" w:rsidR="00310659" w:rsidRPr="00A045DB" w:rsidRDefault="00310659" w:rsidP="00310659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045D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310659" w:rsidRPr="00A045DB" w14:paraId="042FEA8E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793FF3D9" w14:textId="3B2AF0A0" w:rsidR="00310659" w:rsidRPr="00A045DB" w:rsidRDefault="00310659" w:rsidP="00310659">
            <w:pPr>
              <w:spacing w:line="216" w:lineRule="auto"/>
              <w:jc w:val="center"/>
              <w:rPr>
                <w:lang w:val="es-MX"/>
              </w:rPr>
            </w:pPr>
            <w:r w:rsidRPr="00A045DB">
              <w:rPr>
                <w:lang w:val="es-MX"/>
              </w:rPr>
              <w:t>9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257ABABA" w14:textId="6069BE0E" w:rsidR="00310659" w:rsidRPr="00340FA8" w:rsidRDefault="00340FA8" w:rsidP="00310659">
            <w:pPr>
              <w:spacing w:line="216" w:lineRule="auto"/>
              <w:rPr>
                <w:lang w:val="es-MX"/>
              </w:rPr>
            </w:pPr>
            <w:r w:rsidRPr="00340FA8">
              <w:rPr>
                <w:lang w:val="es-MX"/>
              </w:rPr>
              <w:t>Existen procedimientos de bloqueo/etiquetado específicos para todas las máquinas o procesos que implican múltiples fuentes de energía.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28162259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05A44D0" w14:textId="6B5B9D1B" w:rsidR="00310659" w:rsidRPr="00A045DB" w:rsidRDefault="00310659" w:rsidP="00310659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045D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2275051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20ED832" w14:textId="77777777" w:rsidR="00310659" w:rsidRPr="00A045DB" w:rsidRDefault="00310659" w:rsidP="00310659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045D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19942571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1E88E117" w14:textId="0503F220" w:rsidR="00310659" w:rsidRPr="00A045DB" w:rsidRDefault="00310659" w:rsidP="00310659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045D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310659" w:rsidRPr="00A045DB" w14:paraId="1D5172B0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6CF8EF5" w14:textId="260A5512" w:rsidR="00310659" w:rsidRPr="00A045DB" w:rsidRDefault="00310659" w:rsidP="00310659">
            <w:pPr>
              <w:spacing w:line="216" w:lineRule="auto"/>
              <w:jc w:val="center"/>
              <w:rPr>
                <w:lang w:val="es-MX"/>
              </w:rPr>
            </w:pPr>
            <w:r w:rsidRPr="00A045DB">
              <w:rPr>
                <w:lang w:val="es-MX"/>
              </w:rPr>
              <w:t>10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33AC16F6" w14:textId="6686E276" w:rsidR="00310659" w:rsidRPr="00A045DB" w:rsidRDefault="006C4E3E" w:rsidP="00310659">
            <w:pPr>
              <w:spacing w:line="216" w:lineRule="auto"/>
              <w:rPr>
                <w:lang w:val="es-MX"/>
              </w:rPr>
            </w:pPr>
            <w:r w:rsidRPr="006C4E3E">
              <w:rPr>
                <w:lang w:val="es-MX"/>
              </w:rPr>
              <w:t>Los mandos de las válvulas de control del equipo están provistos con un medio de bloqueo.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49750046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BF9998E" w14:textId="51FEAB62" w:rsidR="00310659" w:rsidRPr="00A045DB" w:rsidRDefault="00310659" w:rsidP="00310659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045D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85557111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184D3A5" w14:textId="77777777" w:rsidR="00310659" w:rsidRPr="00A045DB" w:rsidRDefault="00310659" w:rsidP="00310659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045D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39003317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FB852E8" w14:textId="0379F64E" w:rsidR="00310659" w:rsidRPr="00A045DB" w:rsidRDefault="00310659" w:rsidP="00310659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045D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310659" w:rsidRPr="00A045DB" w14:paraId="611DF37D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322EA2F1" w14:textId="23BB29B6" w:rsidR="00310659" w:rsidRPr="00A045DB" w:rsidRDefault="00310659" w:rsidP="00310659">
            <w:pPr>
              <w:spacing w:line="216" w:lineRule="auto"/>
              <w:jc w:val="center"/>
              <w:rPr>
                <w:lang w:val="es-MX"/>
              </w:rPr>
            </w:pPr>
            <w:r w:rsidRPr="00A045DB">
              <w:rPr>
                <w:lang w:val="es-MX"/>
              </w:rPr>
              <w:lastRenderedPageBreak/>
              <w:t>11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422DD74F" w14:textId="46EFC8EE" w:rsidR="00310659" w:rsidRPr="00A045DB" w:rsidRDefault="00DB7EEA" w:rsidP="00310659">
            <w:pPr>
              <w:spacing w:line="216" w:lineRule="auto"/>
              <w:rPr>
                <w:lang w:val="es-MX"/>
              </w:rPr>
            </w:pPr>
            <w:r w:rsidRPr="00DB7EEA">
              <w:rPr>
                <w:lang w:val="es-MX"/>
              </w:rPr>
              <w:t>En el caso de los equipos o líneas que no se pueden apagar, o bloquear y etiquetar, se establece un procedimiento de trabajo seguro que se sigue rigurosamente.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121619833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3A9D0C8" w14:textId="5198B60B" w:rsidR="00310659" w:rsidRPr="00A045DB" w:rsidRDefault="00310659" w:rsidP="00310659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045D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81248336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4BB75C0" w14:textId="6A8CA626" w:rsidR="00310659" w:rsidRPr="00A045DB" w:rsidRDefault="00310659" w:rsidP="00310659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045D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30470471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6A13293" w14:textId="30CEFE0F" w:rsidR="00310659" w:rsidRPr="00A045DB" w:rsidRDefault="00310659" w:rsidP="00310659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045D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310659" w:rsidRPr="00A045DB" w14:paraId="69B33BBC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67689056" w14:textId="3DBF91E3" w:rsidR="00310659" w:rsidRPr="00A045DB" w:rsidRDefault="00310659" w:rsidP="00310659">
            <w:pPr>
              <w:spacing w:line="216" w:lineRule="auto"/>
              <w:jc w:val="center"/>
              <w:rPr>
                <w:lang w:val="es-MX"/>
              </w:rPr>
            </w:pPr>
            <w:r w:rsidRPr="00A045DB">
              <w:rPr>
                <w:lang w:val="es-MX"/>
              </w:rPr>
              <w:t>12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31761ADF" w14:textId="367AD4B6" w:rsidR="00310659" w:rsidRPr="00A045DB" w:rsidRDefault="00EE655A" w:rsidP="00310659">
            <w:pPr>
              <w:spacing w:line="216" w:lineRule="auto"/>
              <w:rPr>
                <w:lang w:val="es-MX"/>
              </w:rPr>
            </w:pPr>
            <w:r w:rsidRPr="00EE655A">
              <w:rPr>
                <w:lang w:val="es-MX"/>
              </w:rPr>
              <w:t>El aislamiento de la fuente de energía se verifica antes de comenzar el trabajo. La verificación se lleva a cabo mediante la comprobación de la maquinaria, los medidores u otros medios aprobados.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29695874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AF19882" w14:textId="73954783" w:rsidR="00310659" w:rsidRPr="00A045DB" w:rsidRDefault="00310659" w:rsidP="00310659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045D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86303690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1746F3F" w14:textId="40E56081" w:rsidR="00310659" w:rsidRPr="00A045DB" w:rsidRDefault="00310659" w:rsidP="00310659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045D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38229630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ADC8A52" w14:textId="3AB40EB4" w:rsidR="00310659" w:rsidRPr="00A045DB" w:rsidRDefault="00310659" w:rsidP="00310659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045D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310659" w:rsidRPr="00A045DB" w14:paraId="0DE7D8BF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28D99095" w14:textId="06445B23" w:rsidR="00310659" w:rsidRPr="00A045DB" w:rsidRDefault="00310659" w:rsidP="00310659">
            <w:pPr>
              <w:spacing w:line="216" w:lineRule="auto"/>
              <w:jc w:val="center"/>
              <w:rPr>
                <w:lang w:val="es-MX"/>
              </w:rPr>
            </w:pPr>
            <w:r w:rsidRPr="00A045DB">
              <w:rPr>
                <w:lang w:val="es-MX"/>
              </w:rPr>
              <w:t>13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3D8C68C4" w14:textId="64D772DE" w:rsidR="00310659" w:rsidRPr="00A045DB" w:rsidRDefault="00231205" w:rsidP="00310659">
            <w:pPr>
              <w:spacing w:line="216" w:lineRule="auto"/>
              <w:rPr>
                <w:lang w:val="es-MX"/>
              </w:rPr>
            </w:pPr>
            <w:r w:rsidRPr="00231205">
              <w:rPr>
                <w:lang w:val="es-MX"/>
              </w:rPr>
              <w:t>La maquinaria y los equipos con capacidad de movimiento están des energizados, o desconectados y bloqueados, o bloqueados durante las operaciones de limpieza, mantenimiento, ajustes o puesta en marcha.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135464675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E9BE95D" w14:textId="38633372" w:rsidR="00310659" w:rsidRPr="00A045DB" w:rsidRDefault="00310659" w:rsidP="00310659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045D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86087923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E547D89" w14:textId="50B970DC" w:rsidR="00310659" w:rsidRPr="00A045DB" w:rsidRDefault="00310659" w:rsidP="00310659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045D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22849512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1A60C810" w14:textId="752B7698" w:rsidR="00310659" w:rsidRPr="00A045DB" w:rsidRDefault="00310659" w:rsidP="00310659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045D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310659" w:rsidRPr="00A045DB" w14:paraId="25984D5A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3451F8D1" w14:textId="60939B2A" w:rsidR="00310659" w:rsidRPr="00A045DB" w:rsidRDefault="00310659" w:rsidP="00310659">
            <w:pPr>
              <w:spacing w:line="216" w:lineRule="auto"/>
              <w:jc w:val="center"/>
              <w:rPr>
                <w:lang w:val="es-MX"/>
              </w:rPr>
            </w:pPr>
            <w:r w:rsidRPr="00A045DB">
              <w:rPr>
                <w:lang w:val="es-MX"/>
              </w:rPr>
              <w:t>14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47C34B68" w14:textId="4BC3DFB4" w:rsidR="00310659" w:rsidRPr="00A045DB" w:rsidRDefault="004511B1" w:rsidP="00310659">
            <w:pPr>
              <w:spacing w:line="216" w:lineRule="auto"/>
              <w:rPr>
                <w:lang w:val="es-MX"/>
              </w:rPr>
            </w:pPr>
            <w:r w:rsidRPr="004511B1">
              <w:rPr>
                <w:lang w:val="es-MX"/>
              </w:rPr>
              <w:t>Cuando los medios de desconexión de los no desconectan también el circuito de control eléctrico, se identifican los recintos eléctricos apropiados y se proporciona un medio para asegurar que el circuito de control también pueda ser desconectado y bloqueado.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160238111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A30BAAF" w14:textId="67BE9126" w:rsidR="00310659" w:rsidRPr="00A045DB" w:rsidRDefault="00310659" w:rsidP="00310659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045D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84435128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A76A69D" w14:textId="14D35485" w:rsidR="00310659" w:rsidRPr="00A045DB" w:rsidRDefault="00310659" w:rsidP="00310659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045D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92208665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4E2A31D" w14:textId="0A5E3382" w:rsidR="00310659" w:rsidRPr="00A045DB" w:rsidRDefault="00310659" w:rsidP="00310659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045D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310659" w:rsidRPr="00A045DB" w14:paraId="10CBE192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BE298DB" w14:textId="47BFEEA5" w:rsidR="00310659" w:rsidRPr="00A045DB" w:rsidRDefault="00310659" w:rsidP="00310659">
            <w:pPr>
              <w:spacing w:line="216" w:lineRule="auto"/>
              <w:jc w:val="center"/>
              <w:rPr>
                <w:lang w:val="es-MX"/>
              </w:rPr>
            </w:pPr>
            <w:r w:rsidRPr="00A045DB">
              <w:rPr>
                <w:lang w:val="es-MX"/>
              </w:rPr>
              <w:t>15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5F0ED10A" w14:textId="7FF88667" w:rsidR="00310659" w:rsidRPr="002421AD" w:rsidRDefault="002421AD" w:rsidP="00310659">
            <w:pPr>
              <w:spacing w:line="216" w:lineRule="auto"/>
              <w:rPr>
                <w:lang w:val="es-MX"/>
              </w:rPr>
            </w:pPr>
            <w:r w:rsidRPr="002421AD">
              <w:rPr>
                <w:lang w:val="es-MX"/>
              </w:rPr>
              <w:t>Para el bloqueo/etiquetado en grupo existe un procedimiento que proporciona a los empleados un nivel de protección equivalente al uso de un dispositivo de bloqueo o etiquetado personal.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52332318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6765169" w14:textId="4C45D619" w:rsidR="00310659" w:rsidRPr="00A045DB" w:rsidRDefault="00310659" w:rsidP="00310659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045D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60796271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41E0EC0" w14:textId="2E3356C6" w:rsidR="00310659" w:rsidRPr="00A045DB" w:rsidRDefault="00310659" w:rsidP="00310659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045D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69260892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0289AEA" w14:textId="0294ADAB" w:rsidR="00310659" w:rsidRPr="00A045DB" w:rsidRDefault="00310659" w:rsidP="00310659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045D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310659" w:rsidRPr="00A045DB" w14:paraId="261A8D03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6609F2E8" w14:textId="52A8AC42" w:rsidR="00310659" w:rsidRPr="00A045DB" w:rsidRDefault="00310659" w:rsidP="00310659">
            <w:pPr>
              <w:spacing w:line="216" w:lineRule="auto"/>
              <w:jc w:val="center"/>
              <w:rPr>
                <w:lang w:val="es-MX"/>
              </w:rPr>
            </w:pPr>
            <w:r w:rsidRPr="00A045DB">
              <w:rPr>
                <w:lang w:val="es-MX"/>
              </w:rPr>
              <w:t>16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26B8A425" w14:textId="069D9B6A" w:rsidR="00310659" w:rsidRPr="00DE01D8" w:rsidRDefault="00DE01D8" w:rsidP="00310659">
            <w:pPr>
              <w:spacing w:line="216" w:lineRule="auto"/>
              <w:rPr>
                <w:lang w:val="es-MX"/>
              </w:rPr>
            </w:pPr>
            <w:r w:rsidRPr="00DE01D8">
              <w:rPr>
                <w:lang w:val="es-MX"/>
              </w:rPr>
              <w:t>Cuando se utilizan dispositivos de bloqueo/etiquetado en grupo, un empleado autorizado tiene la responsabilidad principal de coordinar las fuerzas de trabajo afectadas y garantizar la continuidad de la protección.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70707914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47DEE92" w14:textId="78DCE1A2" w:rsidR="00310659" w:rsidRPr="00A045DB" w:rsidRDefault="00310659" w:rsidP="00310659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045D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02043581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E360352" w14:textId="4CC8E99B" w:rsidR="00310659" w:rsidRPr="00A045DB" w:rsidRDefault="00310659" w:rsidP="00310659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045D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7582746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92A480A" w14:textId="52B6AC8F" w:rsidR="00310659" w:rsidRPr="00A045DB" w:rsidRDefault="00310659" w:rsidP="00310659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045D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310659" w:rsidRPr="00A045DB" w14:paraId="5885C996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27F494DA" w14:textId="13B9DAAB" w:rsidR="00310659" w:rsidRPr="00A045DB" w:rsidRDefault="00310659" w:rsidP="00310659">
            <w:pPr>
              <w:spacing w:line="216" w:lineRule="auto"/>
              <w:jc w:val="center"/>
              <w:rPr>
                <w:lang w:val="es-MX"/>
              </w:rPr>
            </w:pPr>
            <w:r w:rsidRPr="00A045DB">
              <w:rPr>
                <w:lang w:val="es-MX"/>
              </w:rPr>
              <w:t>17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6CFF297D" w14:textId="58C660FC" w:rsidR="00310659" w:rsidRPr="00AE1F40" w:rsidRDefault="00AE1F40" w:rsidP="00310659">
            <w:pPr>
              <w:spacing w:line="216" w:lineRule="auto"/>
              <w:rPr>
                <w:lang w:val="es-MX"/>
              </w:rPr>
            </w:pPr>
            <w:r w:rsidRPr="00AE1F40">
              <w:rPr>
                <w:lang w:val="es-MX"/>
              </w:rPr>
              <w:t>Los empleados autorizados disponen de candados de seguridad con llave individual</w:t>
            </w:r>
            <w:r w:rsidR="00310659" w:rsidRPr="00AE1F40">
              <w:rPr>
                <w:lang w:val="es-MX"/>
              </w:rPr>
              <w:t>.</w:t>
            </w:r>
            <w:r w:rsidR="00A605AC" w:rsidRPr="00AE1F40">
              <w:rPr>
                <w:lang w:val="es-MX"/>
              </w:rPr>
              <w:t xml:space="preserve"> </w:t>
            </w:r>
            <w:r w:rsidR="00796F1D" w:rsidRPr="00AE1F40">
              <w:rPr>
                <w:lang w:val="es-MX"/>
              </w:rPr>
              <w:t>Los trabajadores mantienen el control personal de sus llaves mientras tienen cerraduras de seguridad en uso</w:t>
            </w:r>
            <w:r w:rsidR="00A605AC" w:rsidRPr="00AE1F40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166188998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3E78664" w14:textId="13D666A5" w:rsidR="00310659" w:rsidRPr="00A045DB" w:rsidRDefault="00310659" w:rsidP="00310659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045D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84328488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41B660C" w14:textId="232C7906" w:rsidR="00310659" w:rsidRPr="00A045DB" w:rsidRDefault="00310659" w:rsidP="00310659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045D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36550002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1A26AB49" w14:textId="7C2B8DAE" w:rsidR="00310659" w:rsidRPr="00A045DB" w:rsidRDefault="00310659" w:rsidP="00310659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045D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310659" w:rsidRPr="00A045DB" w14:paraId="07ACCB6C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5679287A" w14:textId="435E5274" w:rsidR="00310659" w:rsidRPr="00A045DB" w:rsidRDefault="00F73B62" w:rsidP="00310659">
            <w:pPr>
              <w:spacing w:line="216" w:lineRule="auto"/>
              <w:jc w:val="center"/>
              <w:rPr>
                <w:lang w:val="es-MX"/>
              </w:rPr>
            </w:pPr>
            <w:r w:rsidRPr="00A045DB">
              <w:rPr>
                <w:lang w:val="es-MX"/>
              </w:rPr>
              <w:t>18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112BC72" w14:textId="31C1D877" w:rsidR="00310659" w:rsidRPr="00A045DB" w:rsidRDefault="00133CE3" w:rsidP="00310659">
            <w:pPr>
              <w:spacing w:line="216" w:lineRule="auto"/>
              <w:rPr>
                <w:lang w:val="es-MX"/>
              </w:rPr>
            </w:pPr>
            <w:r w:rsidRPr="00133CE3">
              <w:rPr>
                <w:lang w:val="es-MX"/>
              </w:rPr>
              <w:t>Solo el trabajador expuesto al peligro tiene permitido colocar y retirar el cierre de seguridad.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109671071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6D41903" w14:textId="7D170538" w:rsidR="00310659" w:rsidRPr="00A045DB" w:rsidRDefault="00310659" w:rsidP="00310659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045D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4210622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1D05963" w14:textId="77302283" w:rsidR="00310659" w:rsidRPr="00A045DB" w:rsidRDefault="00310659" w:rsidP="00310659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045D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59683648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41021357" w14:textId="0CA8EE75" w:rsidR="00310659" w:rsidRPr="00A045DB" w:rsidRDefault="00310659" w:rsidP="00310659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045D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310659" w:rsidRPr="00A045DB" w14:paraId="50BE0FDC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5772F77" w14:textId="782B2099" w:rsidR="00310659" w:rsidRPr="00A045DB" w:rsidRDefault="00F73B62" w:rsidP="00310659">
            <w:pPr>
              <w:spacing w:line="216" w:lineRule="auto"/>
              <w:jc w:val="center"/>
              <w:rPr>
                <w:lang w:val="es-MX"/>
              </w:rPr>
            </w:pPr>
            <w:r w:rsidRPr="00A045DB">
              <w:rPr>
                <w:lang w:val="es-MX"/>
              </w:rPr>
              <w:t>19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18649EA2" w14:textId="6C739865" w:rsidR="00310659" w:rsidRPr="007D73A5" w:rsidRDefault="007D73A5" w:rsidP="00310659">
            <w:pPr>
              <w:spacing w:line="216" w:lineRule="auto"/>
              <w:rPr>
                <w:lang w:val="es-MX"/>
              </w:rPr>
            </w:pPr>
            <w:r w:rsidRPr="007D73A5">
              <w:rPr>
                <w:lang w:val="es-MX"/>
              </w:rPr>
              <w:t>Existen procedimientos específicos utilizados durante los cambios de turno o de personal que garantizan la continuidad de la protección de bloqueo o etiquetado.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41275130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7265B61" w14:textId="18551868" w:rsidR="00310659" w:rsidRPr="00A045DB" w:rsidRDefault="00310659" w:rsidP="00310659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045D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13044662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58C90B9" w14:textId="1395FB31" w:rsidR="00310659" w:rsidRPr="00A045DB" w:rsidRDefault="00310659" w:rsidP="00310659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045D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11112128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C98E60B" w14:textId="7BD23D1F" w:rsidR="00310659" w:rsidRPr="00A045DB" w:rsidRDefault="00310659" w:rsidP="00310659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045D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310659" w:rsidRPr="00A045DB" w14:paraId="5BACEBC0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2CFE8664" w14:textId="17548CA8" w:rsidR="00310659" w:rsidRPr="00A045DB" w:rsidRDefault="00F73B62" w:rsidP="00310659">
            <w:pPr>
              <w:spacing w:line="216" w:lineRule="auto"/>
              <w:jc w:val="center"/>
              <w:rPr>
                <w:lang w:val="es-MX"/>
              </w:rPr>
            </w:pPr>
            <w:r w:rsidRPr="00A045DB">
              <w:rPr>
                <w:lang w:val="es-MX"/>
              </w:rPr>
              <w:t>20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3B7676C1" w14:textId="77B92548" w:rsidR="00310659" w:rsidRPr="00667322" w:rsidRDefault="00667322" w:rsidP="00310659">
            <w:pPr>
              <w:spacing w:line="216" w:lineRule="auto"/>
              <w:rPr>
                <w:lang w:val="es-MX"/>
              </w:rPr>
            </w:pPr>
            <w:r w:rsidRPr="00667322">
              <w:rPr>
                <w:lang w:val="es-MX"/>
              </w:rPr>
              <w:t>Existe un procedimiento de retirada de candados de emergencia, en caso de ser necesario.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125323973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AB6AE71" w14:textId="4204CB72" w:rsidR="00310659" w:rsidRPr="00A045DB" w:rsidRDefault="00310659" w:rsidP="00310659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045D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75912936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D4F0735" w14:textId="4CFD9959" w:rsidR="00310659" w:rsidRPr="00A045DB" w:rsidRDefault="00310659" w:rsidP="00310659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045D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78617982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BD45425" w14:textId="37F0C95E" w:rsidR="00310659" w:rsidRPr="00A045DB" w:rsidRDefault="00310659" w:rsidP="00310659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045D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</w:tbl>
    <w:p w14:paraId="2837EC2E" w14:textId="3565FAFA" w:rsidR="00AB3F41" w:rsidRDefault="00AB3F41">
      <w:pPr>
        <w:rPr>
          <w:lang w:val="es-MX"/>
        </w:rPr>
      </w:pPr>
    </w:p>
    <w:p w14:paraId="427BF76F" w14:textId="1FA47ADD" w:rsidR="00667322" w:rsidRPr="00754FD7" w:rsidRDefault="00754FD7">
      <w:pPr>
        <w:rPr>
          <w:i/>
          <w:iCs/>
          <w:lang w:val="es-MX"/>
        </w:rPr>
      </w:pPr>
      <w:r w:rsidRPr="00754FD7">
        <w:rPr>
          <w:i/>
          <w:iCs/>
          <w:lang w:val="es-MX"/>
        </w:rPr>
        <w:t>Agregar notas en la página siguiente.</w:t>
      </w:r>
    </w:p>
    <w:tbl>
      <w:tblPr>
        <w:tblStyle w:val="TableGrid"/>
        <w:tblW w:w="9360" w:type="dxa"/>
        <w:tblCellMar>
          <w:top w:w="115" w:type="dxa"/>
          <w:left w:w="144" w:type="dxa"/>
          <w:bottom w:w="115" w:type="dxa"/>
          <w:right w:w="144" w:type="dxa"/>
        </w:tblCellMar>
        <w:tblLook w:val="04A0" w:firstRow="1" w:lastRow="0" w:firstColumn="1" w:lastColumn="0" w:noHBand="0" w:noVBand="1"/>
      </w:tblPr>
      <w:tblGrid>
        <w:gridCol w:w="9360"/>
      </w:tblGrid>
      <w:tr w:rsidR="00A03EBA" w:rsidRPr="00A045DB" w14:paraId="63B0AC20" w14:textId="77777777" w:rsidTr="00C4392B">
        <w:trPr>
          <w:trHeight w:val="288"/>
        </w:trPr>
        <w:tc>
          <w:tcPr>
            <w:tcW w:w="9360" w:type="dxa"/>
            <w:tcBorders>
              <w:bottom w:val="nil"/>
            </w:tcBorders>
          </w:tcPr>
          <w:p w14:paraId="1B213310" w14:textId="37522A56" w:rsidR="00A03EBA" w:rsidRPr="00A045DB" w:rsidRDefault="00AE4B45">
            <w:pPr>
              <w:rPr>
                <w:sz w:val="24"/>
                <w:szCs w:val="24"/>
                <w:lang w:val="es-MX"/>
              </w:rPr>
            </w:pPr>
            <w:r w:rsidRPr="00AE4B45">
              <w:rPr>
                <w:sz w:val="24"/>
                <w:szCs w:val="24"/>
                <w:lang w:val="es-MX"/>
              </w:rPr>
              <w:lastRenderedPageBreak/>
              <w:t>Elementos de Acción Necesarios y Notas Adicionales</w:t>
            </w:r>
            <w:r w:rsidR="00536AEB" w:rsidRPr="00A045DB">
              <w:rPr>
                <w:sz w:val="24"/>
                <w:szCs w:val="24"/>
                <w:lang w:val="es-MX"/>
              </w:rPr>
              <w:t>:</w:t>
            </w:r>
          </w:p>
        </w:tc>
      </w:tr>
      <w:tr w:rsidR="00CB5C04" w:rsidRPr="00A045DB" w14:paraId="46ECCCC0" w14:textId="77777777" w:rsidTr="0096504D">
        <w:trPr>
          <w:trHeight w:val="10224"/>
        </w:trPr>
        <w:tc>
          <w:tcPr>
            <w:tcW w:w="9360" w:type="dxa"/>
            <w:tcBorders>
              <w:top w:val="nil"/>
            </w:tcBorders>
          </w:tcPr>
          <w:p w14:paraId="08EB5371" w14:textId="1A8463B4" w:rsidR="00CB5C04" w:rsidRPr="00A045DB" w:rsidRDefault="00CB5C04">
            <w:pPr>
              <w:rPr>
                <w:lang w:val="es-MX"/>
              </w:rPr>
            </w:pPr>
          </w:p>
        </w:tc>
      </w:tr>
    </w:tbl>
    <w:p w14:paraId="4A6B113B" w14:textId="15E44C45" w:rsidR="00A31FBA" w:rsidRPr="00A045DB" w:rsidRDefault="00C60908" w:rsidP="00C60908">
      <w:pPr>
        <w:spacing w:before="120"/>
        <w:jc w:val="center"/>
        <w:rPr>
          <w:i/>
          <w:iCs/>
          <w:sz w:val="13"/>
          <w:szCs w:val="13"/>
          <w:lang w:val="es-MX"/>
        </w:rPr>
      </w:pPr>
      <w:r w:rsidRPr="00C60908">
        <w:rPr>
          <w:i/>
          <w:iCs/>
          <w:sz w:val="13"/>
          <w:szCs w:val="13"/>
          <w:lang w:val="es-MX"/>
        </w:rPr>
        <w:t>Es posible que este documento no sea completo para los requisitos de la fuerza laboral o la instalación que se está evaluando. Weeklysafety.com no asume ninguna responsabilidad por daños o lesiones que se supongan causados por el uso de este documento. El uso de este documento no garantiza la conformidad con ninguna ley o reglamento, ni garantiza la seguridad absoluta en el lugar de trabajo.</w:t>
      </w:r>
    </w:p>
    <w:sectPr w:rsidR="00A31FBA" w:rsidRPr="00A045DB" w:rsidSect="005933B5">
      <w:headerReference w:type="default" r:id="rId6"/>
      <w:footerReference w:type="default" r:id="rId7"/>
      <w:pgSz w:w="12240" w:h="15840" w:code="1"/>
      <w:pgMar w:top="1440" w:right="1440" w:bottom="1440" w:left="1440" w:header="100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F075B" w14:textId="77777777" w:rsidR="00F641EE" w:rsidRDefault="00F641EE" w:rsidP="00486691">
      <w:pPr>
        <w:spacing w:after="0" w:line="240" w:lineRule="auto"/>
      </w:pPr>
      <w:r>
        <w:separator/>
      </w:r>
    </w:p>
  </w:endnote>
  <w:endnote w:type="continuationSeparator" w:id="0">
    <w:p w14:paraId="311833D8" w14:textId="77777777" w:rsidR="00F641EE" w:rsidRDefault="00F641EE" w:rsidP="00486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s-MX"/>
      </w:rPr>
      <w:id w:val="1391543378"/>
      <w:docPartObj>
        <w:docPartGallery w:val="Page Numbers (Bottom of Page)"/>
        <w:docPartUnique/>
      </w:docPartObj>
    </w:sdtPr>
    <w:sdtContent>
      <w:sdt>
        <w:sdtPr>
          <w:rPr>
            <w:lang w:val="es-MX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23AB33C" w14:textId="4203AB75" w:rsidR="00711224" w:rsidRPr="00C07889" w:rsidRDefault="007922FA" w:rsidP="005933B5">
            <w:pPr>
              <w:pStyle w:val="Footer"/>
              <w:spacing w:before="240"/>
              <w:jc w:val="right"/>
              <w:rPr>
                <w:lang w:val="es-MX"/>
              </w:rPr>
            </w:pPr>
            <w:r w:rsidRPr="00C07889">
              <w:rPr>
                <w:noProof/>
                <w:lang w:val="es-MX"/>
              </w:rPr>
              <w:drawing>
                <wp:anchor distT="0" distB="0" distL="114300" distR="114300" simplePos="0" relativeHeight="251658240" behindDoc="0" locked="0" layoutInCell="1" allowOverlap="1" wp14:anchorId="7EC3BEC5" wp14:editId="5AD3A66F">
                  <wp:simplePos x="0" y="0"/>
                  <wp:positionH relativeFrom="margin">
                    <wp:align>center</wp:align>
                  </wp:positionH>
                  <wp:positionV relativeFrom="paragraph">
                    <wp:posOffset>15240</wp:posOffset>
                  </wp:positionV>
                  <wp:extent cx="1452950" cy="438912"/>
                  <wp:effectExtent l="0" t="0" r="0" b="0"/>
                  <wp:wrapNone/>
                  <wp:docPr id="4" name="Picture 4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 with medium confidenc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950" cy="438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C07889" w:rsidRPr="00C07889">
              <w:rPr>
                <w:lang w:val="es-MX"/>
              </w:rPr>
              <w:t xml:space="preserve"> </w:t>
            </w:r>
            <w:r w:rsidR="00C07889" w:rsidRPr="00C07889">
              <w:rPr>
                <w:lang w:val="es-MX"/>
              </w:rPr>
              <w:t>Página</w:t>
            </w:r>
            <w:r w:rsidR="00711224" w:rsidRPr="00C07889">
              <w:rPr>
                <w:lang w:val="es-MX"/>
              </w:rPr>
              <w:t xml:space="preserve"> </w:t>
            </w:r>
            <w:r w:rsidR="00711224" w:rsidRPr="00C07889">
              <w:rPr>
                <w:b/>
                <w:bCs/>
                <w:sz w:val="24"/>
                <w:szCs w:val="24"/>
                <w:lang w:val="es-MX"/>
              </w:rPr>
              <w:fldChar w:fldCharType="begin"/>
            </w:r>
            <w:r w:rsidR="00711224" w:rsidRPr="00C07889">
              <w:rPr>
                <w:b/>
                <w:bCs/>
                <w:lang w:val="es-MX"/>
              </w:rPr>
              <w:instrText xml:space="preserve"> PAGE </w:instrText>
            </w:r>
            <w:r w:rsidR="00711224" w:rsidRPr="00C07889">
              <w:rPr>
                <w:b/>
                <w:bCs/>
                <w:sz w:val="24"/>
                <w:szCs w:val="24"/>
                <w:lang w:val="es-MX"/>
              </w:rPr>
              <w:fldChar w:fldCharType="separate"/>
            </w:r>
            <w:r w:rsidR="00711224" w:rsidRPr="00C07889">
              <w:rPr>
                <w:b/>
                <w:bCs/>
                <w:noProof/>
                <w:lang w:val="es-MX"/>
              </w:rPr>
              <w:t>2</w:t>
            </w:r>
            <w:r w:rsidR="00711224" w:rsidRPr="00C07889">
              <w:rPr>
                <w:b/>
                <w:bCs/>
                <w:sz w:val="24"/>
                <w:szCs w:val="24"/>
                <w:lang w:val="es-MX"/>
              </w:rPr>
              <w:fldChar w:fldCharType="end"/>
            </w:r>
            <w:r w:rsidR="00711224" w:rsidRPr="00C07889">
              <w:rPr>
                <w:lang w:val="es-MX"/>
              </w:rPr>
              <w:t xml:space="preserve"> </w:t>
            </w:r>
            <w:r w:rsidR="00C07889" w:rsidRPr="00C07889">
              <w:rPr>
                <w:lang w:val="es-MX"/>
              </w:rPr>
              <w:t>de</w:t>
            </w:r>
            <w:r w:rsidR="00711224" w:rsidRPr="00C07889">
              <w:rPr>
                <w:lang w:val="es-MX"/>
              </w:rPr>
              <w:t xml:space="preserve"> </w:t>
            </w:r>
            <w:r w:rsidR="00711224" w:rsidRPr="00C07889">
              <w:rPr>
                <w:b/>
                <w:bCs/>
                <w:sz w:val="24"/>
                <w:szCs w:val="24"/>
                <w:lang w:val="es-MX"/>
              </w:rPr>
              <w:fldChar w:fldCharType="begin"/>
            </w:r>
            <w:r w:rsidR="00711224" w:rsidRPr="00C07889">
              <w:rPr>
                <w:b/>
                <w:bCs/>
                <w:lang w:val="es-MX"/>
              </w:rPr>
              <w:instrText xml:space="preserve"> NUMPAGES  </w:instrText>
            </w:r>
            <w:r w:rsidR="00711224" w:rsidRPr="00C07889">
              <w:rPr>
                <w:b/>
                <w:bCs/>
                <w:sz w:val="24"/>
                <w:szCs w:val="24"/>
                <w:lang w:val="es-MX"/>
              </w:rPr>
              <w:fldChar w:fldCharType="separate"/>
            </w:r>
            <w:r w:rsidR="00711224" w:rsidRPr="00C07889">
              <w:rPr>
                <w:b/>
                <w:bCs/>
                <w:noProof/>
                <w:lang w:val="es-MX"/>
              </w:rPr>
              <w:t>2</w:t>
            </w:r>
            <w:r w:rsidR="00711224" w:rsidRPr="00C07889">
              <w:rPr>
                <w:b/>
                <w:bCs/>
                <w:sz w:val="24"/>
                <w:szCs w:val="24"/>
                <w:lang w:val="es-MX"/>
              </w:rPr>
              <w:fldChar w:fldCharType="end"/>
            </w:r>
          </w:p>
        </w:sdtContent>
      </w:sdt>
    </w:sdtContent>
  </w:sdt>
  <w:p w14:paraId="229915F7" w14:textId="06AD8C28" w:rsidR="0020701E" w:rsidRDefault="0020701E" w:rsidP="00AB3F4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CCAFC" w14:textId="77777777" w:rsidR="00F641EE" w:rsidRDefault="00F641EE" w:rsidP="00486691">
      <w:pPr>
        <w:spacing w:after="0" w:line="240" w:lineRule="auto"/>
      </w:pPr>
      <w:r>
        <w:separator/>
      </w:r>
    </w:p>
  </w:footnote>
  <w:footnote w:type="continuationSeparator" w:id="0">
    <w:p w14:paraId="7F5ACA52" w14:textId="77777777" w:rsidR="00F641EE" w:rsidRDefault="00F641EE" w:rsidP="00486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DF77" w14:textId="77777777" w:rsidR="00B63D01" w:rsidRDefault="002C614D" w:rsidP="0020701E">
    <w:pPr>
      <w:pStyle w:val="Header"/>
      <w:jc w:val="center"/>
      <w:rPr>
        <w:rFonts w:ascii="Verdana" w:hAnsi="Verdana"/>
        <w:b/>
        <w:bCs/>
        <w:sz w:val="36"/>
        <w:szCs w:val="36"/>
      </w:rPr>
    </w:pPr>
    <w:r w:rsidRPr="002C614D">
      <w:rPr>
        <w:rFonts w:ascii="Verdana" w:hAnsi="Verdana"/>
        <w:b/>
        <w:bCs/>
        <w:sz w:val="36"/>
        <w:szCs w:val="36"/>
      </w:rPr>
      <w:t>LISTA DE VERIFICACIÓN</w:t>
    </w:r>
  </w:p>
  <w:p w14:paraId="6747681C" w14:textId="77777777" w:rsidR="00B63D01" w:rsidRDefault="002C614D" w:rsidP="0020701E">
    <w:pPr>
      <w:pStyle w:val="Header"/>
      <w:jc w:val="center"/>
      <w:rPr>
        <w:rFonts w:ascii="Verdana" w:hAnsi="Verdana"/>
        <w:b/>
        <w:bCs/>
        <w:sz w:val="36"/>
        <w:szCs w:val="36"/>
      </w:rPr>
    </w:pPr>
    <w:r w:rsidRPr="002C614D">
      <w:rPr>
        <w:rFonts w:ascii="Verdana" w:hAnsi="Verdana"/>
        <w:b/>
        <w:bCs/>
        <w:sz w:val="36"/>
        <w:szCs w:val="36"/>
      </w:rPr>
      <w:t>PARA LA EVALUACIÓN DEL PROGRAMA</w:t>
    </w:r>
  </w:p>
  <w:p w14:paraId="3C482B6C" w14:textId="64B74E65" w:rsidR="00063ACB" w:rsidRDefault="002C614D" w:rsidP="0020701E">
    <w:pPr>
      <w:pStyle w:val="Header"/>
      <w:jc w:val="center"/>
      <w:rPr>
        <w:rFonts w:ascii="Verdana" w:hAnsi="Verdana"/>
        <w:b/>
        <w:bCs/>
        <w:sz w:val="36"/>
        <w:szCs w:val="36"/>
      </w:rPr>
    </w:pPr>
    <w:r w:rsidRPr="002C614D">
      <w:rPr>
        <w:rFonts w:ascii="Verdana" w:hAnsi="Verdana"/>
        <w:b/>
        <w:bCs/>
        <w:sz w:val="36"/>
        <w:szCs w:val="36"/>
      </w:rPr>
      <w:t>DE BLOQUEO/ETIQUETADO</w:t>
    </w:r>
  </w:p>
  <w:p w14:paraId="5F71E22A" w14:textId="77777777" w:rsidR="00B63D01" w:rsidRPr="0020701E" w:rsidRDefault="00B63D01" w:rsidP="0020701E">
    <w:pPr>
      <w:pStyle w:val="Header"/>
      <w:jc w:val="center"/>
      <w:rPr>
        <w:rFonts w:ascii="Verdana" w:hAnsi="Verdana"/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91"/>
    <w:rsid w:val="00000716"/>
    <w:rsid w:val="00006793"/>
    <w:rsid w:val="00017256"/>
    <w:rsid w:val="00053231"/>
    <w:rsid w:val="00057A41"/>
    <w:rsid w:val="00063ACB"/>
    <w:rsid w:val="000641C3"/>
    <w:rsid w:val="00077CE0"/>
    <w:rsid w:val="00085A2E"/>
    <w:rsid w:val="00092DA9"/>
    <w:rsid w:val="0009410E"/>
    <w:rsid w:val="000F46CE"/>
    <w:rsid w:val="001059F9"/>
    <w:rsid w:val="0012632F"/>
    <w:rsid w:val="00133CE3"/>
    <w:rsid w:val="001346B8"/>
    <w:rsid w:val="001464AA"/>
    <w:rsid w:val="00153D79"/>
    <w:rsid w:val="001856B7"/>
    <w:rsid w:val="001900BA"/>
    <w:rsid w:val="00194F99"/>
    <w:rsid w:val="001970D2"/>
    <w:rsid w:val="001A3256"/>
    <w:rsid w:val="001B3392"/>
    <w:rsid w:val="001C6CE5"/>
    <w:rsid w:val="001D0979"/>
    <w:rsid w:val="001D6C42"/>
    <w:rsid w:val="001E4E5A"/>
    <w:rsid w:val="0020701E"/>
    <w:rsid w:val="00231205"/>
    <w:rsid w:val="00234533"/>
    <w:rsid w:val="00234E3B"/>
    <w:rsid w:val="00236FB4"/>
    <w:rsid w:val="00240110"/>
    <w:rsid w:val="002421AD"/>
    <w:rsid w:val="00266689"/>
    <w:rsid w:val="00282071"/>
    <w:rsid w:val="002A70D0"/>
    <w:rsid w:val="002B1F6B"/>
    <w:rsid w:val="002C614D"/>
    <w:rsid w:val="00310659"/>
    <w:rsid w:val="00312795"/>
    <w:rsid w:val="00314672"/>
    <w:rsid w:val="00320613"/>
    <w:rsid w:val="00327886"/>
    <w:rsid w:val="00340FA8"/>
    <w:rsid w:val="00355C6B"/>
    <w:rsid w:val="00355F4E"/>
    <w:rsid w:val="003577CF"/>
    <w:rsid w:val="00386C9E"/>
    <w:rsid w:val="003A1358"/>
    <w:rsid w:val="003A5851"/>
    <w:rsid w:val="003A5D3A"/>
    <w:rsid w:val="003B1EEC"/>
    <w:rsid w:val="003E016B"/>
    <w:rsid w:val="004020F9"/>
    <w:rsid w:val="00406092"/>
    <w:rsid w:val="004075B1"/>
    <w:rsid w:val="00410267"/>
    <w:rsid w:val="004146D2"/>
    <w:rsid w:val="00416384"/>
    <w:rsid w:val="004227EB"/>
    <w:rsid w:val="00424471"/>
    <w:rsid w:val="004511B1"/>
    <w:rsid w:val="004537A2"/>
    <w:rsid w:val="00486691"/>
    <w:rsid w:val="004939E5"/>
    <w:rsid w:val="004A00A2"/>
    <w:rsid w:val="004A10BD"/>
    <w:rsid w:val="004A41AF"/>
    <w:rsid w:val="004C1364"/>
    <w:rsid w:val="004D197B"/>
    <w:rsid w:val="004E0BA3"/>
    <w:rsid w:val="00507B85"/>
    <w:rsid w:val="00510FA8"/>
    <w:rsid w:val="00515382"/>
    <w:rsid w:val="00535BA2"/>
    <w:rsid w:val="00536AEB"/>
    <w:rsid w:val="00542E0D"/>
    <w:rsid w:val="00547D0D"/>
    <w:rsid w:val="00581312"/>
    <w:rsid w:val="00585D51"/>
    <w:rsid w:val="00586AA2"/>
    <w:rsid w:val="005933B5"/>
    <w:rsid w:val="005B7203"/>
    <w:rsid w:val="005D7EEA"/>
    <w:rsid w:val="006018A6"/>
    <w:rsid w:val="00605355"/>
    <w:rsid w:val="006127DA"/>
    <w:rsid w:val="00621659"/>
    <w:rsid w:val="00636C15"/>
    <w:rsid w:val="00667221"/>
    <w:rsid w:val="00667322"/>
    <w:rsid w:val="0067355C"/>
    <w:rsid w:val="00677E6F"/>
    <w:rsid w:val="00691611"/>
    <w:rsid w:val="006A3EC8"/>
    <w:rsid w:val="006C2807"/>
    <w:rsid w:val="006C4E3E"/>
    <w:rsid w:val="006E3493"/>
    <w:rsid w:val="006F0BDA"/>
    <w:rsid w:val="006F1348"/>
    <w:rsid w:val="00701FA2"/>
    <w:rsid w:val="00707A06"/>
    <w:rsid w:val="00711224"/>
    <w:rsid w:val="007141C9"/>
    <w:rsid w:val="0071434E"/>
    <w:rsid w:val="007254A1"/>
    <w:rsid w:val="0073021E"/>
    <w:rsid w:val="007401E3"/>
    <w:rsid w:val="007527B9"/>
    <w:rsid w:val="00753FF1"/>
    <w:rsid w:val="00754FD7"/>
    <w:rsid w:val="00771BCE"/>
    <w:rsid w:val="00772948"/>
    <w:rsid w:val="00781490"/>
    <w:rsid w:val="007922FA"/>
    <w:rsid w:val="00796F1D"/>
    <w:rsid w:val="007A2012"/>
    <w:rsid w:val="007A323F"/>
    <w:rsid w:val="007A4256"/>
    <w:rsid w:val="007D3750"/>
    <w:rsid w:val="007D55D9"/>
    <w:rsid w:val="007D5730"/>
    <w:rsid w:val="007D73A5"/>
    <w:rsid w:val="007E34AE"/>
    <w:rsid w:val="007F5077"/>
    <w:rsid w:val="0080301B"/>
    <w:rsid w:val="0080301E"/>
    <w:rsid w:val="008046A2"/>
    <w:rsid w:val="0080494B"/>
    <w:rsid w:val="00821CDD"/>
    <w:rsid w:val="00835BD1"/>
    <w:rsid w:val="00836C77"/>
    <w:rsid w:val="00840156"/>
    <w:rsid w:val="0084678B"/>
    <w:rsid w:val="0085759C"/>
    <w:rsid w:val="00860937"/>
    <w:rsid w:val="00861D9C"/>
    <w:rsid w:val="00863A3F"/>
    <w:rsid w:val="00864D35"/>
    <w:rsid w:val="0088304C"/>
    <w:rsid w:val="0088693D"/>
    <w:rsid w:val="008C3185"/>
    <w:rsid w:val="008C3FFE"/>
    <w:rsid w:val="008C4C1B"/>
    <w:rsid w:val="008F05CC"/>
    <w:rsid w:val="008F2E07"/>
    <w:rsid w:val="008F3159"/>
    <w:rsid w:val="00900E7F"/>
    <w:rsid w:val="00903921"/>
    <w:rsid w:val="00915D1F"/>
    <w:rsid w:val="00924FA0"/>
    <w:rsid w:val="00935716"/>
    <w:rsid w:val="00935AB7"/>
    <w:rsid w:val="00941ABD"/>
    <w:rsid w:val="00943AB9"/>
    <w:rsid w:val="009441B2"/>
    <w:rsid w:val="00946D40"/>
    <w:rsid w:val="00955D84"/>
    <w:rsid w:val="00957FC4"/>
    <w:rsid w:val="0096504D"/>
    <w:rsid w:val="00971158"/>
    <w:rsid w:val="00971B65"/>
    <w:rsid w:val="00972923"/>
    <w:rsid w:val="009A3F3D"/>
    <w:rsid w:val="009A624E"/>
    <w:rsid w:val="009B5724"/>
    <w:rsid w:val="009B6CC3"/>
    <w:rsid w:val="009C2D9E"/>
    <w:rsid w:val="009C7E51"/>
    <w:rsid w:val="009C7FBE"/>
    <w:rsid w:val="009D713A"/>
    <w:rsid w:val="009F565B"/>
    <w:rsid w:val="00A0381B"/>
    <w:rsid w:val="00A03EBA"/>
    <w:rsid w:val="00A045DB"/>
    <w:rsid w:val="00A264BC"/>
    <w:rsid w:val="00A31FBA"/>
    <w:rsid w:val="00A53D9B"/>
    <w:rsid w:val="00A605AC"/>
    <w:rsid w:val="00A96DF4"/>
    <w:rsid w:val="00AA487A"/>
    <w:rsid w:val="00AB3F41"/>
    <w:rsid w:val="00AE0E87"/>
    <w:rsid w:val="00AE1F40"/>
    <w:rsid w:val="00AE26A3"/>
    <w:rsid w:val="00AE4B45"/>
    <w:rsid w:val="00B11B75"/>
    <w:rsid w:val="00B53856"/>
    <w:rsid w:val="00B63D01"/>
    <w:rsid w:val="00B64D46"/>
    <w:rsid w:val="00B65387"/>
    <w:rsid w:val="00B76424"/>
    <w:rsid w:val="00B813B1"/>
    <w:rsid w:val="00B829EA"/>
    <w:rsid w:val="00B847F6"/>
    <w:rsid w:val="00B86037"/>
    <w:rsid w:val="00BA60A0"/>
    <w:rsid w:val="00BB0F1C"/>
    <w:rsid w:val="00BD54D7"/>
    <w:rsid w:val="00BD63A6"/>
    <w:rsid w:val="00BE1124"/>
    <w:rsid w:val="00BF262F"/>
    <w:rsid w:val="00C00079"/>
    <w:rsid w:val="00C039F8"/>
    <w:rsid w:val="00C07889"/>
    <w:rsid w:val="00C16FAA"/>
    <w:rsid w:val="00C2227C"/>
    <w:rsid w:val="00C22715"/>
    <w:rsid w:val="00C307BD"/>
    <w:rsid w:val="00C4392B"/>
    <w:rsid w:val="00C45D19"/>
    <w:rsid w:val="00C54E15"/>
    <w:rsid w:val="00C60908"/>
    <w:rsid w:val="00C629CA"/>
    <w:rsid w:val="00C716DB"/>
    <w:rsid w:val="00C7347C"/>
    <w:rsid w:val="00CA328C"/>
    <w:rsid w:val="00CB46F7"/>
    <w:rsid w:val="00CB5C04"/>
    <w:rsid w:val="00CC19D8"/>
    <w:rsid w:val="00CD3F13"/>
    <w:rsid w:val="00CE44A1"/>
    <w:rsid w:val="00CF105C"/>
    <w:rsid w:val="00CF1187"/>
    <w:rsid w:val="00CF14B1"/>
    <w:rsid w:val="00D154E7"/>
    <w:rsid w:val="00D307E8"/>
    <w:rsid w:val="00D33578"/>
    <w:rsid w:val="00D35308"/>
    <w:rsid w:val="00D70982"/>
    <w:rsid w:val="00D71423"/>
    <w:rsid w:val="00D8580B"/>
    <w:rsid w:val="00DB1138"/>
    <w:rsid w:val="00DB3723"/>
    <w:rsid w:val="00DB7EEA"/>
    <w:rsid w:val="00DE01D8"/>
    <w:rsid w:val="00DE4CE3"/>
    <w:rsid w:val="00DE53CB"/>
    <w:rsid w:val="00DF0769"/>
    <w:rsid w:val="00E51977"/>
    <w:rsid w:val="00E538D1"/>
    <w:rsid w:val="00E80F90"/>
    <w:rsid w:val="00E85124"/>
    <w:rsid w:val="00EB0107"/>
    <w:rsid w:val="00EC3A80"/>
    <w:rsid w:val="00EC5088"/>
    <w:rsid w:val="00ED3005"/>
    <w:rsid w:val="00EE1A40"/>
    <w:rsid w:val="00EE655A"/>
    <w:rsid w:val="00EF49CE"/>
    <w:rsid w:val="00EF6B6A"/>
    <w:rsid w:val="00F2006F"/>
    <w:rsid w:val="00F264EE"/>
    <w:rsid w:val="00F42470"/>
    <w:rsid w:val="00F45003"/>
    <w:rsid w:val="00F60FE9"/>
    <w:rsid w:val="00F61FDA"/>
    <w:rsid w:val="00F641EE"/>
    <w:rsid w:val="00F71AFE"/>
    <w:rsid w:val="00F729D9"/>
    <w:rsid w:val="00F73B62"/>
    <w:rsid w:val="00F9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233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691"/>
  </w:style>
  <w:style w:type="paragraph" w:styleId="Footer">
    <w:name w:val="footer"/>
    <w:basedOn w:val="Normal"/>
    <w:link w:val="FooterChar"/>
    <w:uiPriority w:val="99"/>
    <w:unhideWhenUsed/>
    <w:rsid w:val="00486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691"/>
  </w:style>
  <w:style w:type="character" w:styleId="PlaceholderText">
    <w:name w:val="Placeholder Text"/>
    <w:basedOn w:val="DefaultParagraphFont"/>
    <w:uiPriority w:val="99"/>
    <w:semiHidden/>
    <w:rsid w:val="0020701E"/>
    <w:rPr>
      <w:color w:val="808080"/>
    </w:rPr>
  </w:style>
  <w:style w:type="paragraph" w:styleId="ListParagraph">
    <w:name w:val="List Paragraph"/>
    <w:basedOn w:val="Normal"/>
    <w:uiPriority w:val="34"/>
    <w:qFormat/>
    <w:rsid w:val="00944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2022-06-03T23:00:00Z</dcterms:created>
  <dcterms:modified xsi:type="dcterms:W3CDTF">2022-08-13T21:03:00Z</dcterms:modified>
</cp:coreProperties>
</file>