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25"/>
      </w:tblGrid>
      <w:tr w:rsidR="0067355C" w14:paraId="5A392974" w14:textId="77777777" w:rsidTr="0067355C">
        <w:trPr>
          <w:trHeight w:val="504"/>
        </w:trPr>
        <w:tc>
          <w:tcPr>
            <w:tcW w:w="1615" w:type="dxa"/>
            <w:vAlign w:val="center"/>
          </w:tcPr>
          <w:p w14:paraId="4533EB70" w14:textId="12B708CD" w:rsidR="0067355C" w:rsidRDefault="0067355C" w:rsidP="00017256">
            <w:pPr>
              <w:jc w:val="right"/>
              <w:rPr>
                <w:sz w:val="24"/>
                <w:szCs w:val="24"/>
              </w:rPr>
            </w:pPr>
            <w:r>
              <w:rPr>
                <w:sz w:val="24"/>
                <w:szCs w:val="24"/>
              </w:rPr>
              <w:t>Date</w:t>
            </w:r>
          </w:p>
        </w:tc>
        <w:tc>
          <w:tcPr>
            <w:tcW w:w="7725" w:type="dxa"/>
            <w:vAlign w:val="center"/>
          </w:tcPr>
          <w:p w14:paraId="73DC01AC" w14:textId="77777777" w:rsidR="0067355C" w:rsidRDefault="0067355C" w:rsidP="008C3185">
            <w:pPr>
              <w:rPr>
                <w:sz w:val="24"/>
                <w:szCs w:val="24"/>
              </w:rPr>
            </w:pPr>
          </w:p>
        </w:tc>
      </w:tr>
      <w:tr w:rsidR="0067355C" w14:paraId="0EE2E306" w14:textId="276FBED4" w:rsidTr="0067355C">
        <w:trPr>
          <w:trHeight w:val="504"/>
        </w:trPr>
        <w:tc>
          <w:tcPr>
            <w:tcW w:w="1615" w:type="dxa"/>
            <w:vAlign w:val="center"/>
          </w:tcPr>
          <w:p w14:paraId="0A63708A" w14:textId="4D0B19D4" w:rsidR="0067355C" w:rsidRPr="00017256" w:rsidRDefault="0067355C" w:rsidP="00017256">
            <w:pPr>
              <w:jc w:val="right"/>
              <w:rPr>
                <w:sz w:val="24"/>
                <w:szCs w:val="24"/>
              </w:rPr>
            </w:pPr>
            <w:r>
              <w:rPr>
                <w:sz w:val="24"/>
                <w:szCs w:val="24"/>
              </w:rPr>
              <w:t>Location</w:t>
            </w:r>
          </w:p>
        </w:tc>
        <w:tc>
          <w:tcPr>
            <w:tcW w:w="7725" w:type="dxa"/>
            <w:vAlign w:val="center"/>
          </w:tcPr>
          <w:p w14:paraId="04F89007" w14:textId="77777777" w:rsidR="0067355C" w:rsidRDefault="0067355C" w:rsidP="008C3185">
            <w:pPr>
              <w:rPr>
                <w:sz w:val="24"/>
                <w:szCs w:val="24"/>
              </w:rPr>
            </w:pPr>
          </w:p>
        </w:tc>
      </w:tr>
      <w:tr w:rsidR="0067355C" w14:paraId="4641B0DE" w14:textId="4EBA1B2F" w:rsidTr="0067355C">
        <w:trPr>
          <w:trHeight w:val="504"/>
        </w:trPr>
        <w:tc>
          <w:tcPr>
            <w:tcW w:w="1615" w:type="dxa"/>
            <w:vAlign w:val="center"/>
          </w:tcPr>
          <w:p w14:paraId="312C226A" w14:textId="20ACD411" w:rsidR="0067355C" w:rsidRPr="00017256" w:rsidRDefault="0067355C" w:rsidP="00017256">
            <w:pPr>
              <w:jc w:val="right"/>
              <w:rPr>
                <w:sz w:val="24"/>
                <w:szCs w:val="24"/>
              </w:rPr>
            </w:pPr>
            <w:r>
              <w:rPr>
                <w:sz w:val="24"/>
                <w:szCs w:val="24"/>
              </w:rPr>
              <w:t>Completed by</w:t>
            </w:r>
          </w:p>
        </w:tc>
        <w:tc>
          <w:tcPr>
            <w:tcW w:w="7725" w:type="dxa"/>
            <w:vAlign w:val="center"/>
          </w:tcPr>
          <w:p w14:paraId="54B1AE38" w14:textId="77777777" w:rsidR="0067355C" w:rsidRPr="00017256" w:rsidRDefault="0067355C" w:rsidP="008C3185">
            <w:pPr>
              <w:rPr>
                <w:sz w:val="24"/>
                <w:szCs w:val="24"/>
              </w:rPr>
            </w:pPr>
          </w:p>
        </w:tc>
      </w:tr>
    </w:tbl>
    <w:p w14:paraId="4C33F81B" w14:textId="77777777" w:rsidR="00AB3F41" w:rsidRDefault="00AB3F41"/>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7195"/>
        <w:gridCol w:w="720"/>
        <w:gridCol w:w="720"/>
        <w:gridCol w:w="720"/>
      </w:tblGrid>
      <w:tr w:rsidR="0080301E" w14:paraId="01C17FA0" w14:textId="77777777" w:rsidTr="00861D9C">
        <w:trPr>
          <w:cantSplit/>
          <w:tblHeader/>
        </w:trPr>
        <w:tc>
          <w:tcPr>
            <w:tcW w:w="7195" w:type="dxa"/>
            <w:tcBorders>
              <w:top w:val="nil"/>
              <w:left w:val="nil"/>
              <w:bottom w:val="single" w:sz="8" w:space="0" w:color="auto"/>
              <w:right w:val="nil"/>
            </w:tcBorders>
            <w:vAlign w:val="center"/>
          </w:tcPr>
          <w:p w14:paraId="3515FB09" w14:textId="58B7BC66" w:rsidR="0080301E" w:rsidRPr="0071434E" w:rsidRDefault="0080301E" w:rsidP="0080301E">
            <w:pPr>
              <w:jc w:val="center"/>
              <w:rPr>
                <w:sz w:val="24"/>
                <w:szCs w:val="24"/>
              </w:rPr>
            </w:pPr>
            <w:r>
              <w:rPr>
                <w:sz w:val="24"/>
                <w:szCs w:val="24"/>
              </w:rPr>
              <w:t xml:space="preserve">OK = Satisfactory    |    AN = </w:t>
            </w:r>
            <w:r w:rsidR="003A5D3A">
              <w:rPr>
                <w:sz w:val="24"/>
                <w:szCs w:val="24"/>
              </w:rPr>
              <w:t>Action Needed</w:t>
            </w:r>
            <w:r>
              <w:rPr>
                <w:sz w:val="24"/>
                <w:szCs w:val="24"/>
              </w:rPr>
              <w:t xml:space="preserve">    |    N/A = Not Applicable</w:t>
            </w:r>
          </w:p>
        </w:tc>
        <w:tc>
          <w:tcPr>
            <w:tcW w:w="720" w:type="dxa"/>
            <w:tcBorders>
              <w:top w:val="nil"/>
              <w:left w:val="nil"/>
              <w:bottom w:val="single" w:sz="8" w:space="0" w:color="auto"/>
              <w:right w:val="nil"/>
            </w:tcBorders>
          </w:tcPr>
          <w:p w14:paraId="274C53E0" w14:textId="78837468" w:rsidR="0080301E" w:rsidRPr="0080301E" w:rsidRDefault="0080301E" w:rsidP="0080301E">
            <w:pPr>
              <w:jc w:val="center"/>
              <w:rPr>
                <w:rFonts w:cstheme="minorHAnsi"/>
                <w:b/>
                <w:bCs/>
                <w:sz w:val="24"/>
                <w:szCs w:val="24"/>
              </w:rPr>
            </w:pPr>
            <w:r w:rsidRPr="0080301E">
              <w:rPr>
                <w:rFonts w:cstheme="minorHAnsi"/>
                <w:b/>
                <w:bCs/>
                <w:sz w:val="24"/>
                <w:szCs w:val="24"/>
              </w:rPr>
              <w:t>OK</w:t>
            </w:r>
          </w:p>
        </w:tc>
        <w:tc>
          <w:tcPr>
            <w:tcW w:w="720" w:type="dxa"/>
            <w:tcBorders>
              <w:top w:val="nil"/>
              <w:left w:val="nil"/>
              <w:bottom w:val="single" w:sz="8" w:space="0" w:color="auto"/>
              <w:right w:val="nil"/>
            </w:tcBorders>
          </w:tcPr>
          <w:p w14:paraId="363A766B" w14:textId="68A9E005" w:rsidR="0080301E" w:rsidRPr="0080301E" w:rsidRDefault="0080301E" w:rsidP="0080301E">
            <w:pPr>
              <w:jc w:val="center"/>
              <w:rPr>
                <w:rFonts w:cstheme="minorHAnsi"/>
                <w:b/>
                <w:bCs/>
                <w:sz w:val="24"/>
                <w:szCs w:val="24"/>
              </w:rPr>
            </w:pPr>
            <w:r w:rsidRPr="0080301E">
              <w:rPr>
                <w:rFonts w:cstheme="minorHAnsi"/>
                <w:b/>
                <w:bCs/>
                <w:sz w:val="24"/>
                <w:szCs w:val="24"/>
              </w:rPr>
              <w:t>AN</w:t>
            </w:r>
          </w:p>
        </w:tc>
        <w:tc>
          <w:tcPr>
            <w:tcW w:w="720" w:type="dxa"/>
            <w:tcBorders>
              <w:top w:val="nil"/>
              <w:left w:val="nil"/>
              <w:bottom w:val="single" w:sz="8" w:space="0" w:color="auto"/>
            </w:tcBorders>
          </w:tcPr>
          <w:p w14:paraId="7BDDA9A1" w14:textId="3DC31AD0" w:rsidR="0080301E" w:rsidRPr="0080301E" w:rsidRDefault="0080301E" w:rsidP="0080301E">
            <w:pPr>
              <w:jc w:val="center"/>
              <w:rPr>
                <w:rFonts w:cstheme="minorHAnsi"/>
                <w:b/>
                <w:bCs/>
                <w:sz w:val="24"/>
                <w:szCs w:val="24"/>
              </w:rPr>
            </w:pPr>
            <w:r w:rsidRPr="0080301E">
              <w:rPr>
                <w:rFonts w:cstheme="minorHAnsi"/>
                <w:b/>
                <w:bCs/>
                <w:sz w:val="24"/>
                <w:szCs w:val="24"/>
              </w:rPr>
              <w:t>N/A</w:t>
            </w:r>
          </w:p>
        </w:tc>
      </w:tr>
      <w:tr w:rsidR="0080301E" w14:paraId="1E2EC7DB" w14:textId="3196C408" w:rsidTr="00861D9C">
        <w:trPr>
          <w:cantSplit/>
        </w:trPr>
        <w:tc>
          <w:tcPr>
            <w:tcW w:w="7195" w:type="dxa"/>
            <w:tcBorders>
              <w:top w:val="single" w:sz="8" w:space="0" w:color="auto"/>
              <w:left w:val="nil"/>
              <w:right w:val="nil"/>
            </w:tcBorders>
            <w:vAlign w:val="center"/>
          </w:tcPr>
          <w:p w14:paraId="385E8C07" w14:textId="06F4E272" w:rsidR="0080301E" w:rsidRPr="0080301E" w:rsidRDefault="0080301E" w:rsidP="0080301E">
            <w:pPr>
              <w:rPr>
                <w:sz w:val="44"/>
                <w:szCs w:val="44"/>
              </w:rPr>
            </w:pPr>
            <w:r w:rsidRPr="0071434E">
              <w:rPr>
                <w:sz w:val="24"/>
                <w:szCs w:val="24"/>
              </w:rPr>
              <w:t xml:space="preserve">Hazards that require the use of </w:t>
            </w:r>
            <w:r>
              <w:rPr>
                <w:sz w:val="24"/>
                <w:szCs w:val="24"/>
              </w:rPr>
              <w:t>p</w:t>
            </w:r>
            <w:r w:rsidRPr="0071434E">
              <w:rPr>
                <w:sz w:val="24"/>
                <w:szCs w:val="24"/>
              </w:rPr>
              <w:t>ersonal protective equipment (PPE) have been identified.</w:t>
            </w:r>
          </w:p>
        </w:tc>
        <w:sdt>
          <w:sdtPr>
            <w:rPr>
              <w:rFonts w:cstheme="minorHAnsi"/>
              <w:sz w:val="44"/>
              <w:szCs w:val="44"/>
            </w:rPr>
            <w:id w:val="1479185891"/>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219DE6DD" w14:textId="506A88D2" w:rsidR="0080301E" w:rsidRPr="0071434E" w:rsidRDefault="00861D9C"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88061603"/>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449B2467" w14:textId="64EBFCE3" w:rsidR="0080301E" w:rsidRPr="0071434E" w:rsidRDefault="0080301E"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30703152"/>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tcBorders>
                <w:vAlign w:val="center"/>
              </w:tcPr>
              <w:p w14:paraId="7FEB40F7" w14:textId="7A22E2F3" w:rsidR="0080301E" w:rsidRPr="0071434E" w:rsidRDefault="00EB0107" w:rsidP="00EB0107">
                <w:pPr>
                  <w:rPr>
                    <w:sz w:val="24"/>
                    <w:szCs w:val="24"/>
                  </w:rPr>
                </w:pPr>
                <w:r>
                  <w:rPr>
                    <w:rFonts w:ascii="MS Gothic" w:eastAsia="MS Gothic" w:hAnsi="MS Gothic" w:cstheme="minorHAnsi" w:hint="eastAsia"/>
                    <w:sz w:val="44"/>
                    <w:szCs w:val="44"/>
                  </w:rPr>
                  <w:t>☐</w:t>
                </w:r>
              </w:p>
            </w:tc>
          </w:sdtContent>
        </w:sdt>
      </w:tr>
      <w:tr w:rsidR="00861D9C" w14:paraId="3A2DA265" w14:textId="77777777" w:rsidTr="00EB0107">
        <w:trPr>
          <w:cantSplit/>
        </w:trPr>
        <w:tc>
          <w:tcPr>
            <w:tcW w:w="7195" w:type="dxa"/>
            <w:tcBorders>
              <w:left w:val="nil"/>
              <w:right w:val="nil"/>
            </w:tcBorders>
            <w:vAlign w:val="center"/>
          </w:tcPr>
          <w:p w14:paraId="4CA67214" w14:textId="61C0117F" w:rsidR="00861D9C" w:rsidRPr="0071434E" w:rsidRDefault="00861D9C" w:rsidP="00861D9C">
            <w:pPr>
              <w:rPr>
                <w:sz w:val="24"/>
                <w:szCs w:val="24"/>
              </w:rPr>
            </w:pPr>
            <w:r w:rsidRPr="0071434E">
              <w:rPr>
                <w:sz w:val="24"/>
                <w:szCs w:val="24"/>
              </w:rPr>
              <w:t>For all hazards identified, the appropriate and properly fitted P</w:t>
            </w:r>
            <w:r w:rsidR="008F05CC">
              <w:rPr>
                <w:sz w:val="24"/>
                <w:szCs w:val="24"/>
              </w:rPr>
              <w:t>P</w:t>
            </w:r>
            <w:r w:rsidRPr="0071434E">
              <w:rPr>
                <w:sz w:val="24"/>
                <w:szCs w:val="24"/>
              </w:rPr>
              <w:t>E has been selected to provide suitable protection.</w:t>
            </w:r>
          </w:p>
        </w:tc>
        <w:sdt>
          <w:sdtPr>
            <w:rPr>
              <w:rFonts w:cstheme="minorHAnsi"/>
              <w:sz w:val="44"/>
              <w:szCs w:val="44"/>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3CF5BCAB"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2256EB3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5B72716C" w14:textId="77777777" w:rsidTr="000F3FBD">
        <w:trPr>
          <w:cantSplit/>
        </w:trPr>
        <w:tc>
          <w:tcPr>
            <w:tcW w:w="7195" w:type="dxa"/>
            <w:tcBorders>
              <w:left w:val="nil"/>
              <w:right w:val="nil"/>
            </w:tcBorders>
            <w:vAlign w:val="center"/>
          </w:tcPr>
          <w:p w14:paraId="03EA4B66" w14:textId="08CA595F" w:rsidR="00861D9C" w:rsidRPr="0071434E" w:rsidRDefault="00861D9C" w:rsidP="00861D9C">
            <w:pPr>
              <w:rPr>
                <w:sz w:val="24"/>
                <w:szCs w:val="24"/>
              </w:rPr>
            </w:pPr>
            <w:r w:rsidRPr="0071434E">
              <w:rPr>
                <w:sz w:val="24"/>
                <w:szCs w:val="24"/>
              </w:rPr>
              <w:t>Affected workers use the appropriate PPE.</w:t>
            </w:r>
          </w:p>
        </w:tc>
        <w:sdt>
          <w:sdtPr>
            <w:rPr>
              <w:rFonts w:cstheme="minorHAnsi"/>
              <w:sz w:val="44"/>
              <w:szCs w:val="44"/>
            </w:rPr>
            <w:id w:val="-71312154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E5B4007" w14:textId="3746696D"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1798197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DB41A52" w14:textId="2636477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8210535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1628419" w14:textId="0B5F86B5"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3BC32FD2" w14:textId="77777777" w:rsidTr="00EB0107">
        <w:trPr>
          <w:cantSplit/>
        </w:trPr>
        <w:tc>
          <w:tcPr>
            <w:tcW w:w="7195" w:type="dxa"/>
            <w:tcBorders>
              <w:left w:val="nil"/>
              <w:right w:val="nil"/>
            </w:tcBorders>
            <w:vAlign w:val="center"/>
          </w:tcPr>
          <w:p w14:paraId="0FB3D0D4" w14:textId="208DDFCE" w:rsidR="00861D9C" w:rsidRPr="0071434E" w:rsidRDefault="00861D9C" w:rsidP="00861D9C">
            <w:pPr>
              <w:rPr>
                <w:sz w:val="24"/>
                <w:szCs w:val="24"/>
              </w:rPr>
            </w:pPr>
            <w:r w:rsidRPr="007F5077">
              <w:rPr>
                <w:sz w:val="24"/>
                <w:szCs w:val="24"/>
              </w:rPr>
              <w:t>PPE is provided by the employer, at no cost to employees, except as noted in OSHA Standards 1910.132(h) for General Industry and 1926.95(d) for Construction.</w:t>
            </w:r>
          </w:p>
        </w:tc>
        <w:sdt>
          <w:sdtPr>
            <w:rPr>
              <w:rFonts w:cstheme="minorHAnsi"/>
              <w:sz w:val="44"/>
              <w:szCs w:val="44"/>
            </w:rPr>
            <w:id w:val="-98793306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05F129C" w14:textId="7ED60884"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9607157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A59A9FC" w14:textId="01811E10"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6726536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CDB150C" w14:textId="516B0AAD"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690D878F" w14:textId="77777777" w:rsidTr="00EB0107">
        <w:trPr>
          <w:cantSplit/>
        </w:trPr>
        <w:tc>
          <w:tcPr>
            <w:tcW w:w="7195" w:type="dxa"/>
            <w:tcBorders>
              <w:left w:val="nil"/>
              <w:right w:val="nil"/>
            </w:tcBorders>
            <w:vAlign w:val="center"/>
          </w:tcPr>
          <w:p w14:paraId="3F22223B" w14:textId="7D35AE1F" w:rsidR="00861D9C" w:rsidRPr="007F5077" w:rsidRDefault="00861D9C" w:rsidP="00861D9C">
            <w:pPr>
              <w:rPr>
                <w:sz w:val="24"/>
                <w:szCs w:val="24"/>
              </w:rPr>
            </w:pPr>
            <w:r w:rsidRPr="0071434E">
              <w:rPr>
                <w:sz w:val="24"/>
                <w:szCs w:val="24"/>
              </w:rPr>
              <w:t>Workers have been trained on PPE procedures, including what PPE is necessary for job tasks, when it is needed, and how to properly wear</w:t>
            </w:r>
            <w:r w:rsidR="00821CDD">
              <w:rPr>
                <w:sz w:val="24"/>
                <w:szCs w:val="24"/>
              </w:rPr>
              <w:t xml:space="preserve"> </w:t>
            </w:r>
            <w:r w:rsidRPr="0071434E">
              <w:rPr>
                <w:sz w:val="24"/>
                <w:szCs w:val="24"/>
              </w:rPr>
              <w:t>and adjust it.</w:t>
            </w:r>
          </w:p>
        </w:tc>
        <w:sdt>
          <w:sdtPr>
            <w:rPr>
              <w:rFonts w:cstheme="minorHAnsi"/>
              <w:sz w:val="44"/>
              <w:szCs w:val="44"/>
            </w:rPr>
            <w:id w:val="209095649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B87FADE" w14:textId="65AB3FC2"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1589922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AAFCA6C" w14:textId="5475355A"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92539108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4F57EC7" w14:textId="2F8C8ED8"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17F7AF53" w14:textId="77777777" w:rsidTr="00EB0107">
        <w:trPr>
          <w:cantSplit/>
        </w:trPr>
        <w:tc>
          <w:tcPr>
            <w:tcW w:w="7195" w:type="dxa"/>
            <w:tcBorders>
              <w:left w:val="nil"/>
              <w:right w:val="nil"/>
            </w:tcBorders>
            <w:vAlign w:val="center"/>
          </w:tcPr>
          <w:p w14:paraId="15FA55BA" w14:textId="552A9AC9" w:rsidR="00861D9C" w:rsidRPr="007F5077" w:rsidRDefault="00861D9C" w:rsidP="00861D9C">
            <w:pPr>
              <w:rPr>
                <w:sz w:val="24"/>
                <w:szCs w:val="24"/>
              </w:rPr>
            </w:pPr>
            <w:r w:rsidRPr="0071434E">
              <w:rPr>
                <w:sz w:val="24"/>
                <w:szCs w:val="24"/>
              </w:rPr>
              <w:t>Appropriate eye or face protection is used when workers are exposed to hazards such as flying particles, molten metal, liquid chemicals, acids or caustic liquids, chemical gases or vapors, or potentially injurious light radiation.</w:t>
            </w:r>
          </w:p>
        </w:tc>
        <w:sdt>
          <w:sdtPr>
            <w:rPr>
              <w:rFonts w:cstheme="minorHAnsi"/>
              <w:sz w:val="44"/>
              <w:szCs w:val="44"/>
            </w:rPr>
            <w:id w:val="33219068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FB779BE" w14:textId="789776F3"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0672909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CC63833" w14:textId="1211EFB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6562804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B66F5FC" w14:textId="55251013"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4B021CAD" w14:textId="77777777" w:rsidTr="00EB0107">
        <w:trPr>
          <w:cantSplit/>
        </w:trPr>
        <w:tc>
          <w:tcPr>
            <w:tcW w:w="7195" w:type="dxa"/>
            <w:tcBorders>
              <w:left w:val="nil"/>
              <w:right w:val="nil"/>
            </w:tcBorders>
            <w:vAlign w:val="center"/>
          </w:tcPr>
          <w:p w14:paraId="1A811B42" w14:textId="1C943329" w:rsidR="00861D9C" w:rsidRPr="007F5077" w:rsidRDefault="00861D9C" w:rsidP="00861D9C">
            <w:pPr>
              <w:rPr>
                <w:sz w:val="24"/>
                <w:szCs w:val="24"/>
              </w:rPr>
            </w:pPr>
            <w:r w:rsidRPr="0071434E">
              <w:rPr>
                <w:sz w:val="24"/>
                <w:szCs w:val="24"/>
              </w:rPr>
              <w:t>Workers who wear corrective lenses</w:t>
            </w:r>
            <w:r w:rsidR="006C2807">
              <w:rPr>
                <w:sz w:val="24"/>
                <w:szCs w:val="24"/>
              </w:rPr>
              <w:t xml:space="preserve"> (</w:t>
            </w:r>
            <w:r w:rsidRPr="0071434E">
              <w:rPr>
                <w:sz w:val="24"/>
                <w:szCs w:val="24"/>
              </w:rPr>
              <w:t>glasses or contacts</w:t>
            </w:r>
            <w:r w:rsidR="006C2807">
              <w:rPr>
                <w:sz w:val="24"/>
                <w:szCs w:val="24"/>
              </w:rPr>
              <w:t>)</w:t>
            </w:r>
            <w:r w:rsidRPr="0071434E">
              <w:rPr>
                <w:sz w:val="24"/>
                <w:szCs w:val="24"/>
              </w:rPr>
              <w:t xml:space="preserve"> and work in an area with potentially harmful exposures, wear eye protection that incorporates the vision prescription in the design, or wears eye protection that fits properly over their prescription lenses.</w:t>
            </w:r>
          </w:p>
        </w:tc>
        <w:sdt>
          <w:sdtPr>
            <w:rPr>
              <w:rFonts w:cstheme="minorHAnsi"/>
              <w:sz w:val="44"/>
              <w:szCs w:val="44"/>
            </w:rPr>
            <w:id w:val="-192772039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5FF66C0" w14:textId="5DD55D0C"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9705276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215C14C" w14:textId="3135880E"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1248588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7A54983" w14:textId="6DB15168"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7A88D1CA" w14:textId="77777777" w:rsidTr="00EB0107">
        <w:trPr>
          <w:cantSplit/>
        </w:trPr>
        <w:tc>
          <w:tcPr>
            <w:tcW w:w="7195" w:type="dxa"/>
            <w:tcBorders>
              <w:left w:val="nil"/>
              <w:right w:val="nil"/>
            </w:tcBorders>
            <w:vAlign w:val="center"/>
          </w:tcPr>
          <w:p w14:paraId="18A23DF2" w14:textId="0897DA9F" w:rsidR="00861D9C" w:rsidRPr="0071434E" w:rsidRDefault="00861D9C" w:rsidP="00861D9C">
            <w:pPr>
              <w:rPr>
                <w:sz w:val="24"/>
                <w:szCs w:val="24"/>
              </w:rPr>
            </w:pPr>
            <w:r w:rsidRPr="0071434E">
              <w:rPr>
                <w:sz w:val="24"/>
                <w:szCs w:val="24"/>
              </w:rPr>
              <w:t>Protective eye and face protection comply with the requirements of the appropriate ANSI standards or provide protection that is at least as effective as the comparable ANSI standard.</w:t>
            </w:r>
          </w:p>
        </w:tc>
        <w:sdt>
          <w:sdtPr>
            <w:rPr>
              <w:rFonts w:cstheme="minorHAnsi"/>
              <w:sz w:val="44"/>
              <w:szCs w:val="44"/>
            </w:rPr>
            <w:id w:val="-159855127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32F1C0C" w14:textId="3558B9BD"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734061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153B580" w14:textId="105CDE2A"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02360807"/>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366D1BB" w14:textId="55C3B75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5C2CD249" w14:textId="77777777" w:rsidTr="00EB0107">
        <w:trPr>
          <w:cantSplit/>
        </w:trPr>
        <w:tc>
          <w:tcPr>
            <w:tcW w:w="7195" w:type="dxa"/>
            <w:tcBorders>
              <w:left w:val="nil"/>
              <w:right w:val="nil"/>
            </w:tcBorders>
            <w:vAlign w:val="center"/>
          </w:tcPr>
          <w:p w14:paraId="1D4D2D23" w14:textId="72D4C0CE" w:rsidR="00861D9C" w:rsidRPr="0071434E" w:rsidRDefault="00861D9C" w:rsidP="00861D9C">
            <w:pPr>
              <w:rPr>
                <w:sz w:val="24"/>
                <w:szCs w:val="24"/>
              </w:rPr>
            </w:pPr>
            <w:r w:rsidRPr="0071434E">
              <w:rPr>
                <w:sz w:val="24"/>
                <w:szCs w:val="24"/>
              </w:rPr>
              <w:lastRenderedPageBreak/>
              <w:t>Protective gloves, aprons, shields, or other protective equipment is used when workers could be cut or where there is a potential for exposure to corrosive liquids, chemicals, bloodborne pathogens, or other potentially infectious materials.</w:t>
            </w:r>
          </w:p>
        </w:tc>
        <w:sdt>
          <w:sdtPr>
            <w:rPr>
              <w:rFonts w:cstheme="minorHAnsi"/>
              <w:sz w:val="44"/>
              <w:szCs w:val="44"/>
            </w:rPr>
            <w:id w:val="-104489573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4C95981" w14:textId="36532DB2"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3909830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B7B6FC6" w14:textId="6B64B214" w:rsidR="00861D9C" w:rsidRDefault="00536AEB"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2689342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97BC477" w14:textId="05EC9A0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07CEF9FA" w14:textId="77777777" w:rsidTr="00EB0107">
        <w:trPr>
          <w:cantSplit/>
        </w:trPr>
        <w:tc>
          <w:tcPr>
            <w:tcW w:w="7195" w:type="dxa"/>
            <w:tcBorders>
              <w:left w:val="nil"/>
              <w:right w:val="nil"/>
            </w:tcBorders>
            <w:vAlign w:val="center"/>
          </w:tcPr>
          <w:p w14:paraId="386CD9A0" w14:textId="2AFF19A2" w:rsidR="00861D9C" w:rsidRPr="0071434E" w:rsidRDefault="00861D9C" w:rsidP="00861D9C">
            <w:pPr>
              <w:rPr>
                <w:sz w:val="24"/>
                <w:szCs w:val="24"/>
              </w:rPr>
            </w:pPr>
            <w:r w:rsidRPr="0071434E">
              <w:rPr>
                <w:sz w:val="24"/>
                <w:szCs w:val="24"/>
              </w:rPr>
              <w:t>Hard hats are worn where the danger of falling objects exist and in any other location where there is a head protection requirement as set by the work site.</w:t>
            </w:r>
          </w:p>
        </w:tc>
        <w:sdt>
          <w:sdtPr>
            <w:rPr>
              <w:rFonts w:cstheme="minorHAnsi"/>
              <w:sz w:val="44"/>
              <w:szCs w:val="44"/>
            </w:rPr>
            <w:id w:val="-149556173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E5B268" w14:textId="77F89444"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9047000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0FA0D1D" w14:textId="0A027345"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0135723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3D5B009" w14:textId="1B0CC1A9"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0CF92AD4" w14:textId="77777777" w:rsidTr="00EB0107">
        <w:trPr>
          <w:cantSplit/>
        </w:trPr>
        <w:tc>
          <w:tcPr>
            <w:tcW w:w="7195" w:type="dxa"/>
            <w:tcBorders>
              <w:left w:val="nil"/>
              <w:right w:val="nil"/>
            </w:tcBorders>
            <w:vAlign w:val="center"/>
          </w:tcPr>
          <w:p w14:paraId="7F24B38B" w14:textId="14F702C7" w:rsidR="00861D9C" w:rsidRPr="0071434E" w:rsidRDefault="00861D9C" w:rsidP="00861D9C">
            <w:pPr>
              <w:rPr>
                <w:sz w:val="24"/>
                <w:szCs w:val="24"/>
              </w:rPr>
            </w:pPr>
            <w:r w:rsidRPr="0071434E">
              <w:rPr>
                <w:sz w:val="24"/>
                <w:szCs w:val="24"/>
              </w:rPr>
              <w:t>Hard hats are periodically inspected for damage and replaced if necessary.</w:t>
            </w:r>
          </w:p>
        </w:tc>
        <w:sdt>
          <w:sdtPr>
            <w:rPr>
              <w:rFonts w:cstheme="minorHAnsi"/>
              <w:sz w:val="44"/>
              <w:szCs w:val="44"/>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69F6072"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3DD40FEE"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2F7CA2AC" w14:textId="77777777" w:rsidTr="00EB0107">
        <w:trPr>
          <w:cantSplit/>
        </w:trPr>
        <w:tc>
          <w:tcPr>
            <w:tcW w:w="7195" w:type="dxa"/>
            <w:tcBorders>
              <w:left w:val="nil"/>
              <w:right w:val="nil"/>
            </w:tcBorders>
            <w:vAlign w:val="center"/>
          </w:tcPr>
          <w:p w14:paraId="195B3618" w14:textId="7F8D72FB" w:rsidR="00861D9C" w:rsidRPr="0071434E" w:rsidRDefault="00861D9C" w:rsidP="00861D9C">
            <w:pPr>
              <w:rPr>
                <w:sz w:val="24"/>
                <w:szCs w:val="24"/>
              </w:rPr>
            </w:pPr>
            <w:r w:rsidRPr="0071434E">
              <w:rPr>
                <w:sz w:val="24"/>
                <w:szCs w:val="24"/>
              </w:rPr>
              <w:t>Appropriate foot protection is worn where there is the risk of foot injuries from hot, corrosive, or poisonous substances, falling objects, crushing dangers, or penetrating actions.</w:t>
            </w:r>
          </w:p>
        </w:tc>
        <w:sdt>
          <w:sdtPr>
            <w:rPr>
              <w:rFonts w:cstheme="minorHAnsi"/>
              <w:sz w:val="44"/>
              <w:szCs w:val="44"/>
            </w:rPr>
            <w:id w:val="139632206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B36F788" w14:textId="5B7CBDFA"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259151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6C2FAD0" w14:textId="71881787"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1253482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11CF8AB" w14:textId="0CFB8EAE"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1524C7F6" w14:textId="77777777" w:rsidTr="00EB0107">
        <w:trPr>
          <w:cantSplit/>
        </w:trPr>
        <w:tc>
          <w:tcPr>
            <w:tcW w:w="7195" w:type="dxa"/>
            <w:tcBorders>
              <w:left w:val="nil"/>
              <w:right w:val="nil"/>
            </w:tcBorders>
            <w:vAlign w:val="center"/>
          </w:tcPr>
          <w:p w14:paraId="0B2805E3" w14:textId="5177229B" w:rsidR="00861D9C" w:rsidRPr="0071434E" w:rsidRDefault="00861D9C" w:rsidP="00861D9C">
            <w:pPr>
              <w:rPr>
                <w:sz w:val="24"/>
                <w:szCs w:val="24"/>
              </w:rPr>
            </w:pPr>
            <w:r w:rsidRPr="007F5077">
              <w:rPr>
                <w:sz w:val="24"/>
                <w:szCs w:val="24"/>
              </w:rPr>
              <w:t>Hearing protection against the effects of occupational noise is used when sound levels exceed those as outlined in OSHA Standard 1910.95 for General Industry and 1926.52 for Construction.</w:t>
            </w:r>
          </w:p>
        </w:tc>
        <w:sdt>
          <w:sdtPr>
            <w:rPr>
              <w:rFonts w:cstheme="minorHAnsi"/>
              <w:sz w:val="44"/>
              <w:szCs w:val="44"/>
            </w:rPr>
            <w:id w:val="63368260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9768BB7" w14:textId="64A3F01B"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1445830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3DAB26F" w14:textId="2304B52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1180649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7FC4D0E" w14:textId="06A56A10"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3B7C73EB" w14:textId="77777777" w:rsidTr="00EB0107">
        <w:trPr>
          <w:cantSplit/>
        </w:trPr>
        <w:tc>
          <w:tcPr>
            <w:tcW w:w="7195" w:type="dxa"/>
            <w:tcBorders>
              <w:left w:val="nil"/>
              <w:right w:val="nil"/>
            </w:tcBorders>
            <w:vAlign w:val="center"/>
          </w:tcPr>
          <w:p w14:paraId="7CDB3FD0" w14:textId="169C5B63" w:rsidR="00861D9C" w:rsidRPr="007F5077" w:rsidRDefault="00861D9C" w:rsidP="00861D9C">
            <w:pPr>
              <w:rPr>
                <w:sz w:val="24"/>
                <w:szCs w:val="24"/>
              </w:rPr>
            </w:pPr>
            <w:r w:rsidRPr="0071434E">
              <w:rPr>
                <w:sz w:val="24"/>
                <w:szCs w:val="24"/>
              </w:rPr>
              <w:t>PPE is maintained in a safe and sanitary condition and ready for use when needed.</w:t>
            </w:r>
          </w:p>
        </w:tc>
        <w:sdt>
          <w:sdtPr>
            <w:rPr>
              <w:rFonts w:cstheme="minorHAnsi"/>
              <w:sz w:val="44"/>
              <w:szCs w:val="44"/>
            </w:rPr>
            <w:id w:val="5382316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22C0A33" w14:textId="134D4384"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535432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E8FEEE9" w14:textId="14116B2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9711313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2CD5D2E" w14:textId="7B4783DC"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4F784E44" w14:textId="77777777" w:rsidTr="00EB0107">
        <w:trPr>
          <w:cantSplit/>
        </w:trPr>
        <w:tc>
          <w:tcPr>
            <w:tcW w:w="7195" w:type="dxa"/>
            <w:tcBorders>
              <w:left w:val="nil"/>
              <w:right w:val="nil"/>
            </w:tcBorders>
            <w:vAlign w:val="center"/>
          </w:tcPr>
          <w:p w14:paraId="395E9C0E" w14:textId="12FD3999" w:rsidR="00861D9C" w:rsidRPr="007F5077" w:rsidRDefault="00861D9C" w:rsidP="00861D9C">
            <w:pPr>
              <w:rPr>
                <w:sz w:val="24"/>
                <w:szCs w:val="24"/>
              </w:rPr>
            </w:pPr>
            <w:r w:rsidRPr="0071434E">
              <w:rPr>
                <w:sz w:val="24"/>
                <w:szCs w:val="24"/>
              </w:rPr>
              <w:t>Appropriate procedures are in place to dispose of and replace damaged, worn, or otherwise unsafe PPE.</w:t>
            </w:r>
          </w:p>
        </w:tc>
        <w:sdt>
          <w:sdtPr>
            <w:rPr>
              <w:rFonts w:cstheme="minorHAnsi"/>
              <w:sz w:val="44"/>
              <w:szCs w:val="44"/>
            </w:rPr>
            <w:id w:val="65580638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95A4EA" w14:textId="7A8B609F"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0430897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0E4B16C" w14:textId="29AD96F3"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7841510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077655D" w14:textId="0384AA71"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r w:rsidR="00861D9C" w14:paraId="58860682" w14:textId="77777777" w:rsidTr="00EB0107">
        <w:trPr>
          <w:cantSplit/>
        </w:trPr>
        <w:tc>
          <w:tcPr>
            <w:tcW w:w="7195" w:type="dxa"/>
            <w:tcBorders>
              <w:left w:val="nil"/>
              <w:right w:val="nil"/>
            </w:tcBorders>
            <w:vAlign w:val="center"/>
          </w:tcPr>
          <w:p w14:paraId="76384297" w14:textId="33CB6AD1" w:rsidR="00861D9C" w:rsidRPr="007F5077" w:rsidRDefault="00861D9C" w:rsidP="00861D9C">
            <w:pPr>
              <w:rPr>
                <w:sz w:val="24"/>
                <w:szCs w:val="24"/>
              </w:rPr>
            </w:pPr>
            <w:r w:rsidRPr="0071434E">
              <w:rPr>
                <w:sz w:val="24"/>
                <w:szCs w:val="24"/>
              </w:rPr>
              <w:t>Appropriate procedures are in place to dispose of or decontaminate PPE that has been contaminated with (or potentially contaminated with) blood or other potentially infectious materials.</w:t>
            </w:r>
          </w:p>
        </w:tc>
        <w:sdt>
          <w:sdtPr>
            <w:rPr>
              <w:rFonts w:cstheme="minorHAnsi"/>
              <w:sz w:val="44"/>
              <w:szCs w:val="44"/>
            </w:rPr>
            <w:id w:val="-106355420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75F864D" w14:textId="2C54A2E7"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0026443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6B02418" w14:textId="1FF79300"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9512553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E658AAE" w14:textId="77CF21BE" w:rsidR="00861D9C" w:rsidRDefault="00861D9C" w:rsidP="00861D9C">
                <w:pPr>
                  <w:rPr>
                    <w:rFonts w:cstheme="minorHAnsi"/>
                    <w:sz w:val="44"/>
                    <w:szCs w:val="44"/>
                  </w:rPr>
                </w:pPr>
                <w:r>
                  <w:rPr>
                    <w:rFonts w:ascii="MS Gothic" w:eastAsia="MS Gothic" w:hAnsi="MS Gothic" w:cstheme="minorHAnsi" w:hint="eastAsia"/>
                    <w:sz w:val="44"/>
                    <w:szCs w:val="44"/>
                  </w:rPr>
                  <w:t>☐</w:t>
                </w:r>
              </w:p>
            </w:tc>
          </w:sdtContent>
        </w:sdt>
      </w:tr>
    </w:tbl>
    <w:p w14:paraId="2837EC2E" w14:textId="3565FAFA" w:rsidR="00AB3F41" w:rsidRDefault="00AB3F41"/>
    <w:tbl>
      <w:tblPr>
        <w:tblStyle w:val="TableGrid"/>
        <w:tblW w:w="0" w:type="auto"/>
        <w:tblCellMar>
          <w:top w:w="115" w:type="dxa"/>
          <w:left w:w="144" w:type="dxa"/>
          <w:bottom w:w="115" w:type="dxa"/>
          <w:right w:w="144" w:type="dxa"/>
        </w:tblCellMar>
        <w:tblLook w:val="04A0" w:firstRow="1" w:lastRow="0" w:firstColumn="1" w:lastColumn="0" w:noHBand="0" w:noVBand="1"/>
      </w:tblPr>
      <w:tblGrid>
        <w:gridCol w:w="9350"/>
      </w:tblGrid>
      <w:tr w:rsidR="00A03EBA" w14:paraId="63B0AC20" w14:textId="77777777" w:rsidTr="00A03EBA">
        <w:trPr>
          <w:trHeight w:val="288"/>
        </w:trPr>
        <w:tc>
          <w:tcPr>
            <w:tcW w:w="9350" w:type="dxa"/>
            <w:tcBorders>
              <w:bottom w:val="nil"/>
            </w:tcBorders>
          </w:tcPr>
          <w:p w14:paraId="1B213310" w14:textId="6AF793BD" w:rsidR="00A03EBA" w:rsidRPr="00194F99" w:rsidRDefault="00536AEB">
            <w:pPr>
              <w:rPr>
                <w:sz w:val="24"/>
                <w:szCs w:val="24"/>
              </w:rPr>
            </w:pPr>
            <w:r w:rsidRPr="00194F99">
              <w:rPr>
                <w:sz w:val="24"/>
                <w:szCs w:val="24"/>
              </w:rPr>
              <w:t xml:space="preserve">Action Needed Items and Additional </w:t>
            </w:r>
            <w:r w:rsidR="00A03EBA" w:rsidRPr="00194F99">
              <w:rPr>
                <w:sz w:val="24"/>
                <w:szCs w:val="24"/>
              </w:rPr>
              <w:t>Notes</w:t>
            </w:r>
            <w:r w:rsidRPr="00194F99">
              <w:rPr>
                <w:sz w:val="24"/>
                <w:szCs w:val="24"/>
              </w:rPr>
              <w:t>:</w:t>
            </w:r>
          </w:p>
        </w:tc>
      </w:tr>
      <w:tr w:rsidR="00CB5C04" w14:paraId="46ECCCC0" w14:textId="77777777" w:rsidTr="00A03EBA">
        <w:trPr>
          <w:trHeight w:val="1440"/>
        </w:trPr>
        <w:tc>
          <w:tcPr>
            <w:tcW w:w="9350" w:type="dxa"/>
            <w:tcBorders>
              <w:top w:val="nil"/>
            </w:tcBorders>
          </w:tcPr>
          <w:p w14:paraId="08EB5371" w14:textId="1A8463B4" w:rsidR="00CB5C04" w:rsidRDefault="00CB5C04"/>
        </w:tc>
      </w:tr>
    </w:tbl>
    <w:p w14:paraId="4A6B113B" w14:textId="407E6364" w:rsidR="00A31FBA" w:rsidRPr="00605355" w:rsidRDefault="00A31FBA" w:rsidP="00F729D9">
      <w:pPr>
        <w:spacing w:before="120"/>
        <w:jc w:val="center"/>
        <w:rPr>
          <w:i/>
          <w:iCs/>
          <w:sz w:val="13"/>
          <w:szCs w:val="13"/>
        </w:rPr>
      </w:pPr>
      <w:r w:rsidRPr="00605355">
        <w:rPr>
          <w:i/>
          <w:iCs/>
          <w:sz w:val="13"/>
          <w:szCs w:val="13"/>
        </w:rPr>
        <w:t xml:space="preserve">This </w:t>
      </w:r>
      <w:r w:rsidR="00605355">
        <w:rPr>
          <w:i/>
          <w:iCs/>
          <w:sz w:val="13"/>
          <w:szCs w:val="13"/>
        </w:rPr>
        <w:t xml:space="preserve">document </w:t>
      </w:r>
      <w:r w:rsidRPr="00605355">
        <w:rPr>
          <w:i/>
          <w:iCs/>
          <w:sz w:val="13"/>
          <w:szCs w:val="13"/>
        </w:rPr>
        <w:t>may not be comprehensive for the requirements of the workforce or facility being evaluated. Weeklysafety.com does not assume liability for damage or injury presumed</w:t>
      </w:r>
      <w:r w:rsidR="00605355" w:rsidRPr="00605355">
        <w:rPr>
          <w:i/>
          <w:iCs/>
          <w:sz w:val="13"/>
          <w:szCs w:val="13"/>
        </w:rPr>
        <w:t xml:space="preserve"> to be caused by use of this document. Use of this document does not guarantee conformity with any laws or regulations, nor does it ensure absolute workplace safety.</w:t>
      </w:r>
    </w:p>
    <w:sectPr w:rsidR="00A31FBA" w:rsidRPr="00605355" w:rsidSect="005933B5">
      <w:headerReference w:type="default" r:id="rId6"/>
      <w:footerReference w:type="default" r:id="rId7"/>
      <w:pgSz w:w="12240" w:h="15840" w:code="1"/>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4509" w14:textId="77777777" w:rsidR="00A0381B" w:rsidRDefault="00A0381B" w:rsidP="00486691">
      <w:pPr>
        <w:spacing w:after="0" w:line="240" w:lineRule="auto"/>
      </w:pPr>
      <w:r>
        <w:separator/>
      </w:r>
    </w:p>
  </w:endnote>
  <w:endnote w:type="continuationSeparator" w:id="0">
    <w:p w14:paraId="25B0B09A" w14:textId="77777777" w:rsidR="00A0381B" w:rsidRDefault="00A0381B"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4AE69AAB"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711224">
              <w:t xml:space="preserve">Page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of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DEB8" w14:textId="77777777" w:rsidR="00A0381B" w:rsidRDefault="00A0381B" w:rsidP="00486691">
      <w:pPr>
        <w:spacing w:after="0" w:line="240" w:lineRule="auto"/>
      </w:pPr>
      <w:r>
        <w:separator/>
      </w:r>
    </w:p>
  </w:footnote>
  <w:footnote w:type="continuationSeparator" w:id="0">
    <w:p w14:paraId="48346FD5" w14:textId="77777777" w:rsidR="00A0381B" w:rsidRDefault="00A0381B"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E81A" w14:textId="7C531FEE" w:rsidR="0020701E" w:rsidRPr="00017256" w:rsidRDefault="0020701E" w:rsidP="0020701E">
    <w:pPr>
      <w:pStyle w:val="Header"/>
      <w:jc w:val="center"/>
      <w:rPr>
        <w:rFonts w:ascii="Verdana" w:hAnsi="Verdana"/>
        <w:b/>
        <w:bCs/>
        <w:sz w:val="36"/>
        <w:szCs w:val="36"/>
      </w:rPr>
    </w:pPr>
    <w:r w:rsidRPr="00017256">
      <w:rPr>
        <w:rFonts w:ascii="Verdana" w:hAnsi="Verdana"/>
        <w:b/>
        <w:bCs/>
        <w:sz w:val="36"/>
        <w:szCs w:val="36"/>
      </w:rPr>
      <w:t>PERSONAL PROTECTIVE EQUIPMENT</w:t>
    </w:r>
    <w:r w:rsidR="008C3185">
      <w:rPr>
        <w:rFonts w:ascii="Verdana" w:hAnsi="Verdana"/>
        <w:b/>
        <w:bCs/>
        <w:sz w:val="36"/>
        <w:szCs w:val="36"/>
      </w:rPr>
      <w:t xml:space="preserve"> (PPE)</w:t>
    </w:r>
  </w:p>
  <w:p w14:paraId="22B774D3" w14:textId="6AB65024" w:rsidR="00486691" w:rsidRPr="00017256" w:rsidRDefault="0020701E" w:rsidP="0020701E">
    <w:pPr>
      <w:pStyle w:val="Header"/>
      <w:jc w:val="center"/>
      <w:rPr>
        <w:rFonts w:ascii="Verdana" w:hAnsi="Verdana"/>
        <w:b/>
        <w:bCs/>
        <w:sz w:val="36"/>
        <w:szCs w:val="36"/>
      </w:rPr>
    </w:pPr>
    <w:r w:rsidRPr="00017256">
      <w:rPr>
        <w:rFonts w:ascii="Verdana" w:hAnsi="Verdana"/>
        <w:b/>
        <w:bCs/>
        <w:sz w:val="36"/>
        <w:szCs w:val="36"/>
      </w:rPr>
      <w:t>CHECKLIST</w:t>
    </w:r>
  </w:p>
  <w:p w14:paraId="6F2D5D87" w14:textId="77777777" w:rsidR="00D33578" w:rsidRPr="0020701E" w:rsidRDefault="00D33578"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17256"/>
    <w:rsid w:val="000F46CE"/>
    <w:rsid w:val="00194F99"/>
    <w:rsid w:val="001A3256"/>
    <w:rsid w:val="001C6CE5"/>
    <w:rsid w:val="0020701E"/>
    <w:rsid w:val="00327886"/>
    <w:rsid w:val="00386C9E"/>
    <w:rsid w:val="003A5D3A"/>
    <w:rsid w:val="00486691"/>
    <w:rsid w:val="00515382"/>
    <w:rsid w:val="00536AEB"/>
    <w:rsid w:val="005933B5"/>
    <w:rsid w:val="00605355"/>
    <w:rsid w:val="00667221"/>
    <w:rsid w:val="0067355C"/>
    <w:rsid w:val="006C2807"/>
    <w:rsid w:val="00711224"/>
    <w:rsid w:val="0071434E"/>
    <w:rsid w:val="007922FA"/>
    <w:rsid w:val="007F5077"/>
    <w:rsid w:val="0080301E"/>
    <w:rsid w:val="008046A2"/>
    <w:rsid w:val="00821CDD"/>
    <w:rsid w:val="00840156"/>
    <w:rsid w:val="00861D9C"/>
    <w:rsid w:val="008C3185"/>
    <w:rsid w:val="008F05CC"/>
    <w:rsid w:val="008F2E07"/>
    <w:rsid w:val="00941ABD"/>
    <w:rsid w:val="00955D84"/>
    <w:rsid w:val="00957FC4"/>
    <w:rsid w:val="00971B65"/>
    <w:rsid w:val="00A0381B"/>
    <w:rsid w:val="00A03EBA"/>
    <w:rsid w:val="00A31FBA"/>
    <w:rsid w:val="00AB3F41"/>
    <w:rsid w:val="00BD63A6"/>
    <w:rsid w:val="00CB5C04"/>
    <w:rsid w:val="00CD3F13"/>
    <w:rsid w:val="00CF14B1"/>
    <w:rsid w:val="00D307E8"/>
    <w:rsid w:val="00D33578"/>
    <w:rsid w:val="00EB0107"/>
    <w:rsid w:val="00F2006F"/>
    <w:rsid w:val="00F45003"/>
    <w:rsid w:val="00F7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2022-06-04T22:10:00Z</dcterms:modified>
</cp:coreProperties>
</file>