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14:paraId="5A392974" w14:textId="77777777" w:rsidTr="00B41D46">
        <w:trPr>
          <w:trHeight w:val="504"/>
        </w:trPr>
        <w:tc>
          <w:tcPr>
            <w:tcW w:w="1885" w:type="dxa"/>
            <w:vAlign w:val="center"/>
          </w:tcPr>
          <w:p w14:paraId="4533EB70" w14:textId="24BDC1D0" w:rsidR="0067355C" w:rsidRDefault="00771B91" w:rsidP="00017256">
            <w:pPr>
              <w:jc w:val="right"/>
              <w:rPr>
                <w:sz w:val="24"/>
                <w:szCs w:val="24"/>
              </w:rPr>
            </w:pPr>
            <w:r w:rsidRPr="004A69AA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B41D46">
        <w:trPr>
          <w:trHeight w:val="504"/>
        </w:trPr>
        <w:tc>
          <w:tcPr>
            <w:tcW w:w="1885" w:type="dxa"/>
            <w:vAlign w:val="center"/>
          </w:tcPr>
          <w:p w14:paraId="0A63708A" w14:textId="4983DE0D" w:rsidR="0067355C" w:rsidRPr="00017256" w:rsidRDefault="00675CE0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B41D46">
        <w:trPr>
          <w:trHeight w:val="504"/>
        </w:trPr>
        <w:tc>
          <w:tcPr>
            <w:tcW w:w="1885" w:type="dxa"/>
            <w:vAlign w:val="center"/>
          </w:tcPr>
          <w:p w14:paraId="312C226A" w14:textId="0DDBFA18" w:rsidR="0067355C" w:rsidRPr="00017256" w:rsidRDefault="00B41D46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107878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32D5D6B6" w:rsidR="0080301E" w:rsidRPr="00107878" w:rsidRDefault="00975076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107878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107878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107878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107878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107878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107878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107878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C7347C" w:rsidRPr="00107878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107878" w:rsidRDefault="00406092" w:rsidP="00406092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40FEA851" w:rsidR="00C7347C" w:rsidRPr="00107878" w:rsidRDefault="00107878" w:rsidP="00861D9C">
            <w:pPr>
              <w:rPr>
                <w:lang w:val="es-MX"/>
              </w:rPr>
            </w:pPr>
            <w:r w:rsidRPr="00107878">
              <w:rPr>
                <w:lang w:val="es-MX"/>
              </w:rPr>
              <w:t>En la medida de lo posible, se utilizan controles de ingeniería para evitar la contaminación atmosférica en el lugar de trabajo.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C7347C" w:rsidRPr="00107878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C7347C" w:rsidRPr="00107878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107878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107878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6D6C5F94" w:rsidR="00C7347C" w:rsidRPr="00107878" w:rsidRDefault="00820596" w:rsidP="00406092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0349C8AE" w:rsidR="00C7347C" w:rsidRPr="00107878" w:rsidRDefault="00EC1D0D" w:rsidP="00861D9C">
            <w:pPr>
              <w:rPr>
                <w:lang w:val="es-MX"/>
              </w:rPr>
            </w:pPr>
            <w:r w:rsidRPr="00EC1D0D">
              <w:rPr>
                <w:lang w:val="es-MX"/>
              </w:rPr>
              <w:t>Se han identificado los peligros que requieren el uso de protección respiratoria.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Pr="00107878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Pr="00107878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Pr="00107878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107878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719B9205" w:rsidR="00C7347C" w:rsidRPr="00107878" w:rsidRDefault="00820596" w:rsidP="00406092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79AFA4CD" w:rsidR="00C7347C" w:rsidRPr="00107878" w:rsidRDefault="00F77061" w:rsidP="00861D9C">
            <w:pPr>
              <w:rPr>
                <w:lang w:val="es-MX"/>
              </w:rPr>
            </w:pPr>
            <w:r w:rsidRPr="00F77061">
              <w:rPr>
                <w:lang w:val="es-MX"/>
              </w:rPr>
              <w:t>Se proporcionan respiradores apropiados para el uso de los trabajadores.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Pr="00107878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Pr="00107878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Pr="00107878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392" w:rsidRPr="00107878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783DC153" w:rsidR="001B3392" w:rsidRPr="00107878" w:rsidRDefault="00820596" w:rsidP="001B3392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747E5132" w:rsidR="001B3392" w:rsidRPr="00107878" w:rsidRDefault="00301D45" w:rsidP="001B3392">
            <w:pPr>
              <w:rPr>
                <w:lang w:val="es-MX"/>
              </w:rPr>
            </w:pPr>
            <w:r w:rsidRPr="00301D45">
              <w:rPr>
                <w:lang w:val="es-MX"/>
              </w:rPr>
              <w:t xml:space="preserve">Se ha establecido e implementado un programa escrito de protección respiratoria de acuerdo con los requisitos de la norma </w:t>
            </w:r>
            <w:r w:rsidR="000107A7">
              <w:rPr>
                <w:lang w:val="es-MX"/>
              </w:rPr>
              <w:t xml:space="preserve">OSHA </w:t>
            </w:r>
            <w:r w:rsidRPr="00301D45">
              <w:rPr>
                <w:lang w:val="es-MX"/>
              </w:rPr>
              <w:t>1910.134(c).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Pr="00107878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Pr="00107878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Pr="00107878" w:rsidRDefault="00D8580B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D8580B" w:rsidRPr="00107878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742E8290" w:rsidR="00D8580B" w:rsidRPr="00107878" w:rsidRDefault="00820596" w:rsidP="00D8580B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A808038" w14:textId="01B41B70" w:rsidR="009024EB" w:rsidRPr="00107878" w:rsidRDefault="009B006F" w:rsidP="00DF2640">
            <w:pPr>
              <w:spacing w:after="20"/>
              <w:rPr>
                <w:lang w:val="es-MX"/>
              </w:rPr>
            </w:pPr>
            <w:r w:rsidRPr="009B006F">
              <w:rPr>
                <w:lang w:val="es-MX"/>
              </w:rPr>
              <w:t>El programa escrito de protección respiratoria proporciona a los trabajadores procedimientos específicos del lugar de trabajo para</w:t>
            </w:r>
            <w:r w:rsidR="009024EB" w:rsidRPr="00107878">
              <w:rPr>
                <w:lang w:val="es-MX"/>
              </w:rPr>
              <w:t xml:space="preserve">: </w:t>
            </w:r>
          </w:p>
          <w:p w14:paraId="0C8E2B7C" w14:textId="77777777" w:rsidR="009C7FC5" w:rsidRDefault="009C7FC5" w:rsidP="00DF2640">
            <w:pPr>
              <w:pStyle w:val="ListParagraph"/>
              <w:numPr>
                <w:ilvl w:val="0"/>
                <w:numId w:val="1"/>
              </w:numPr>
              <w:ind w:left="360" w:hanging="216"/>
              <w:rPr>
                <w:lang w:val="es-MX"/>
              </w:rPr>
            </w:pPr>
            <w:r w:rsidRPr="009C7FC5">
              <w:rPr>
                <w:lang w:val="es-MX"/>
              </w:rPr>
              <w:t xml:space="preserve">seleccionar las mascarillas de respiración </w:t>
            </w:r>
          </w:p>
          <w:p w14:paraId="543D7022" w14:textId="3816BC15" w:rsidR="00B25EA0" w:rsidRDefault="00B25EA0" w:rsidP="00DF2640">
            <w:pPr>
              <w:pStyle w:val="ListParagraph"/>
              <w:numPr>
                <w:ilvl w:val="0"/>
                <w:numId w:val="1"/>
              </w:numPr>
              <w:ind w:left="360" w:hanging="216"/>
              <w:rPr>
                <w:lang w:val="es-MX"/>
              </w:rPr>
            </w:pPr>
            <w:r w:rsidRPr="00B25EA0">
              <w:rPr>
                <w:lang w:val="es-MX"/>
              </w:rPr>
              <w:t>utilizar correctamente las mascarillas de respiración en situaciones rutinarias y de emergencias</w:t>
            </w:r>
          </w:p>
          <w:p w14:paraId="1F30DF8F" w14:textId="65ECD2F7" w:rsidR="00D8580B" w:rsidRPr="00107878" w:rsidRDefault="00243EFB" w:rsidP="00DF2640">
            <w:pPr>
              <w:pStyle w:val="ListParagraph"/>
              <w:numPr>
                <w:ilvl w:val="0"/>
                <w:numId w:val="1"/>
              </w:numPr>
              <w:ind w:left="360" w:hanging="216"/>
              <w:rPr>
                <w:lang w:val="es-MX"/>
              </w:rPr>
            </w:pPr>
            <w:r w:rsidRPr="00243EFB">
              <w:rPr>
                <w:lang w:val="es-MX"/>
              </w:rPr>
              <w:t>limpiar, desinfectar, almacenar, inspeccionar, reparar, desechar y mantener de otro modo las mascarillas de respiración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Pr="00107878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Pr="00107878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D8580B" w:rsidRPr="00107878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820596" w:rsidRPr="00107878" w14:paraId="2F9A25C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4658856" w14:textId="3753C06E" w:rsidR="00820596" w:rsidRPr="00107878" w:rsidRDefault="00820596" w:rsidP="00820596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62C3A36" w14:textId="336A6BDF" w:rsidR="00820596" w:rsidRPr="00107878" w:rsidRDefault="00837C7B" w:rsidP="00820596">
            <w:pPr>
              <w:rPr>
                <w:lang w:val="es-MX"/>
              </w:rPr>
            </w:pPr>
            <w:r w:rsidRPr="00837C7B">
              <w:rPr>
                <w:lang w:val="es-MX"/>
              </w:rPr>
              <w:t>Como parte del programa de protección respiratoria, los trabajadores reciben formación sobre el uso correcto y las limitaciones de los respiradores.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1397654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9C203D4" w14:textId="47A5911F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775797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319D088" w14:textId="35BD1B9E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289054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061B644" w14:textId="32D94F92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820596" w:rsidRPr="00107878" w14:paraId="1E42929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09282F" w14:textId="230A0804" w:rsidR="00820596" w:rsidRPr="00107878" w:rsidRDefault="00820596" w:rsidP="00820596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3574787" w14:textId="2DCACA59" w:rsidR="00820596" w:rsidRPr="00107878" w:rsidRDefault="00E27218" w:rsidP="00820596">
            <w:pPr>
              <w:rPr>
                <w:lang w:val="es-MX"/>
              </w:rPr>
            </w:pPr>
            <w:r w:rsidRPr="00E27218">
              <w:rPr>
                <w:lang w:val="es-MX"/>
              </w:rPr>
              <w:t>Los respiradores están aprobados por el Instituto Nacional de Seguridad y Salud Ocupacional (NIOSH) para la aplicación particular.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8901740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5FBF37" w14:textId="7774DC3F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322628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376B28" w14:textId="5932603C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175827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316D6FE" w14:textId="7CA2C7AB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820596" w:rsidRPr="00107878" w14:paraId="15CCA83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5E92D3C" w14:textId="52E242F1" w:rsidR="00820596" w:rsidRPr="00107878" w:rsidRDefault="00820596" w:rsidP="00820596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D792180" w14:textId="7DAA36D0" w:rsidR="00820596" w:rsidRPr="00107878" w:rsidRDefault="009F15DB" w:rsidP="00820596">
            <w:pPr>
              <w:rPr>
                <w:lang w:val="es-MX"/>
              </w:rPr>
            </w:pPr>
            <w:r w:rsidRPr="009F15DB">
              <w:rPr>
                <w:lang w:val="es-MX"/>
              </w:rPr>
              <w:t>Los respiradores se inspeccionan, limpian, desinfectan y mantienen regularmente en buen estado.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64539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B070903" w14:textId="385B6FA1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208567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F185F1" w14:textId="26D632A8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6271205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AC3DD4" w14:textId="02620F3B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820596" w:rsidRPr="00107878" w14:paraId="2F73BB1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3C6BB74" w14:textId="4D2EE7F3" w:rsidR="00820596" w:rsidRPr="00107878" w:rsidRDefault="00820596" w:rsidP="00820596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A1219D3" w14:textId="14DE838E" w:rsidR="00820596" w:rsidRPr="00107878" w:rsidRDefault="00E46E66" w:rsidP="00820596">
            <w:pPr>
              <w:rPr>
                <w:lang w:val="es-MX"/>
              </w:rPr>
            </w:pPr>
            <w:r w:rsidRPr="00E46E66">
              <w:rPr>
                <w:lang w:val="es-MX"/>
              </w:rPr>
              <w:t>Antes de que los trabajadores utilicen por primera vez un respirador o se les realice una prueba de ajuste, se les realiza una evaluación médica de acuerdo con la norma OSHA 1910.134(e).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1432692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3756E79" w14:textId="0B914116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0688677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1BE1FD" w14:textId="5E7A9DBD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837301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7B96C12" w14:textId="21025712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820596" w:rsidRPr="00107878" w14:paraId="7AD0733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DFC8E61" w14:textId="5EDACA2A" w:rsidR="00820596" w:rsidRPr="00107878" w:rsidRDefault="00820596" w:rsidP="00820596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lastRenderedPageBreak/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EEFCF9" w14:textId="6110C8F3" w:rsidR="00820596" w:rsidRPr="00107878" w:rsidRDefault="000F13C0" w:rsidP="00820596">
            <w:pPr>
              <w:rPr>
                <w:lang w:val="es-MX"/>
              </w:rPr>
            </w:pPr>
            <w:r w:rsidRPr="000F13C0">
              <w:rPr>
                <w:lang w:val="es-MX"/>
              </w:rPr>
              <w:t>Los trabajadores designados para usar respiradores ajustados son sometidos a una prueba de ajuste antes de su primer uso de un respirador y, a partir de entonces, al menos una vez al año.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35260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6BBF37" w14:textId="1A5E76C6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543506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9363E4" w14:textId="34FF41FA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144961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06C0388" w14:textId="3F92E891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820596" w:rsidRPr="00107878" w14:paraId="68DD33E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66A9EA3" w14:textId="021C9CD9" w:rsidR="00820596" w:rsidRPr="00107878" w:rsidRDefault="00820596" w:rsidP="00820596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35496E0" w14:textId="49C7DC02" w:rsidR="00820596" w:rsidRPr="00107878" w:rsidRDefault="00DB5085" w:rsidP="00820596">
            <w:pPr>
              <w:rPr>
                <w:lang w:val="es-MX"/>
              </w:rPr>
            </w:pPr>
            <w:r w:rsidRPr="00DB5085">
              <w:rPr>
                <w:lang w:val="es-MX"/>
              </w:rPr>
              <w:t>Los trabajadores reciben capacitación sobre los riesgos respiratorios a los que pueden estar expuestos.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1365385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2CEA0A" w14:textId="62536A74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329421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91B533C" w14:textId="3527DEA6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5279888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854D0DA" w14:textId="55955F78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820596" w:rsidRPr="00107878" w14:paraId="4AB2457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1F9E8AC" w14:textId="5E47478D" w:rsidR="00820596" w:rsidRPr="00107878" w:rsidRDefault="00820596" w:rsidP="00820596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B5FBAC4" w14:textId="4F4C0E51" w:rsidR="00820596" w:rsidRPr="00107878" w:rsidRDefault="00E674FD" w:rsidP="00820596">
            <w:pPr>
              <w:rPr>
                <w:lang w:val="es-MX"/>
              </w:rPr>
            </w:pPr>
            <w:r w:rsidRPr="00E674FD">
              <w:rPr>
                <w:lang w:val="es-MX"/>
              </w:rPr>
              <w:t>Los trabajadores reciben capacitación, al menos una vez al año, sobre el uso adecuado de las mascarillas de respiración, incluida la forma de ponérselas y quitárselas, las limitaciones de su uso y su mantenimiento.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5294910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28CD875" w14:textId="46212729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1040899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058D69A" w14:textId="00E81F19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105868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B2D7A1B" w14:textId="63FDB555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820596" w:rsidRPr="00107878" w14:paraId="42B7595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1B1E4D3" w14:textId="21BA5216" w:rsidR="00820596" w:rsidRPr="00107878" w:rsidRDefault="00820596" w:rsidP="00820596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0A41FB0" w14:textId="08C4073A" w:rsidR="00820596" w:rsidRPr="00107878" w:rsidRDefault="00466CA2" w:rsidP="00820596">
            <w:pPr>
              <w:rPr>
                <w:lang w:val="es-MX"/>
              </w:rPr>
            </w:pPr>
            <w:r w:rsidRPr="00466CA2">
              <w:rPr>
                <w:lang w:val="es-MX"/>
              </w:rPr>
              <w:t>Las mascarillas de respiración se almacenan de forma y en un lugar que las proteja de los daños, la contaminación, el polvo, la luz solar, las temperaturas extremas, la humedad excesiva y los productos químicos perjudiciales, y se embalan o almacenan para evitar la deformación de la máscara y la válvula de exhalación.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3682239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3605CC9" w14:textId="68521D34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800489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2D45E31" w14:textId="31374B41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3288969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82E491B" w14:textId="314EBDA7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820596" w:rsidRPr="00107878" w14:paraId="14CABBF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52E58AB" w14:textId="0CA49855" w:rsidR="00820596" w:rsidRPr="00107878" w:rsidRDefault="00820596" w:rsidP="00820596">
            <w:pPr>
              <w:jc w:val="center"/>
              <w:rPr>
                <w:lang w:val="es-MX"/>
              </w:rPr>
            </w:pPr>
            <w:r w:rsidRPr="00107878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E0C6DFE" w14:textId="2BF0D1D2" w:rsidR="00820596" w:rsidRPr="00107878" w:rsidRDefault="00A67A8C" w:rsidP="00820596">
            <w:pPr>
              <w:rPr>
                <w:lang w:val="es-MX"/>
              </w:rPr>
            </w:pPr>
            <w:r w:rsidRPr="00A67A8C">
              <w:rPr>
                <w:lang w:val="es-MX"/>
              </w:rPr>
              <w:t>Los respiradores de emergencia se mantienen accesibles al área de trabajo, y el lugar de almacenamiento está marcado como contenedor de respiradores de emergencia.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10859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E462E4" w14:textId="4F5C5758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0927584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B2B8D2" w14:textId="248FA449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371998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C690AA8" w14:textId="359E4BC7" w:rsidR="00820596" w:rsidRPr="00107878" w:rsidRDefault="00820596" w:rsidP="0082059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107878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377B1AE9" w:rsidR="00A03EBA" w:rsidRPr="00194F99" w:rsidRDefault="00A849A0">
            <w:pPr>
              <w:rPr>
                <w:sz w:val="24"/>
                <w:szCs w:val="24"/>
              </w:rPr>
            </w:pPr>
            <w:r w:rsidRPr="0014533B">
              <w:rPr>
                <w:sz w:val="24"/>
                <w:szCs w:val="24"/>
                <w:lang w:val="es-MX"/>
              </w:rPr>
              <w:t>Elementos de Acción Necesarios y Notas Adicionales:</w:t>
            </w:r>
          </w:p>
        </w:tc>
      </w:tr>
      <w:tr w:rsidR="00CB5C04" w14:paraId="46ECCCC0" w14:textId="77777777" w:rsidTr="004213EF">
        <w:trPr>
          <w:trHeight w:val="3888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65ACFDE5" w:rsidR="00A31FBA" w:rsidRPr="004213EF" w:rsidRDefault="009E506A" w:rsidP="004213EF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AC5C81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​​por el uso de este documento. El uso de este documento no garantiza la conformidad con ninguna ley o reglamento, ni garantiza la seguridad absoluta en el lugar de trabajo.</w:t>
      </w:r>
    </w:p>
    <w:sectPr w:rsidR="00A31FBA" w:rsidRPr="004213EF" w:rsidSect="005933B5">
      <w:headerReference w:type="default" r:id="rId7"/>
      <w:footerReference w:type="default" r:id="rId8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962D" w14:textId="77777777" w:rsidR="00BD54D7" w:rsidRDefault="00BD54D7" w:rsidP="00486691">
      <w:pPr>
        <w:spacing w:after="0" w:line="240" w:lineRule="auto"/>
      </w:pPr>
      <w:r>
        <w:separator/>
      </w:r>
    </w:p>
  </w:endnote>
  <w:endnote w:type="continuationSeparator" w:id="0">
    <w:p w14:paraId="78BE4DAB" w14:textId="77777777" w:rsidR="00BD54D7" w:rsidRDefault="00BD54D7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7089DBD0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61787" w:rsidRPr="00F61787">
              <w:rPr>
                <w:lang w:val="es-MX"/>
              </w:rPr>
              <w:t xml:space="preserve"> </w:t>
            </w:r>
            <w:r w:rsidR="00F61787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F61787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2550" w14:textId="77777777" w:rsidR="00BD54D7" w:rsidRDefault="00BD54D7" w:rsidP="00486691">
      <w:pPr>
        <w:spacing w:after="0" w:line="240" w:lineRule="auto"/>
      </w:pPr>
      <w:r>
        <w:separator/>
      </w:r>
    </w:p>
  </w:footnote>
  <w:footnote w:type="continuationSeparator" w:id="0">
    <w:p w14:paraId="2152E690" w14:textId="77777777" w:rsidR="00BD54D7" w:rsidRDefault="00BD54D7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DD3" w14:textId="77777777" w:rsidR="00314DD0" w:rsidRDefault="00314DD0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314DD0">
      <w:rPr>
        <w:rFonts w:ascii="Verdana" w:hAnsi="Verdana"/>
        <w:b/>
        <w:bCs/>
        <w:sz w:val="36"/>
        <w:szCs w:val="36"/>
      </w:rPr>
      <w:t>LISTA DE VERIFICACIÓN</w:t>
    </w:r>
  </w:p>
  <w:p w14:paraId="22B774D3" w14:textId="415FFCCD" w:rsidR="00486691" w:rsidRPr="00017256" w:rsidRDefault="00314DD0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314DD0">
      <w:rPr>
        <w:rFonts w:ascii="Verdana" w:hAnsi="Verdana"/>
        <w:b/>
        <w:bCs/>
        <w:sz w:val="36"/>
        <w:szCs w:val="36"/>
      </w:rPr>
      <w:t>DE PROTECCIÓN RESPIRATORIA</w:t>
    </w:r>
  </w:p>
  <w:p w14:paraId="6F2D5D87" w14:textId="77777777" w:rsidR="00D33578" w:rsidRPr="0020701E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8519E"/>
    <w:multiLevelType w:val="hybridMultilevel"/>
    <w:tmpl w:val="D50CE772"/>
    <w:lvl w:ilvl="0" w:tplc="E1309E1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03D8C"/>
    <w:rsid w:val="000107A7"/>
    <w:rsid w:val="00017256"/>
    <w:rsid w:val="00024A2E"/>
    <w:rsid w:val="000269D4"/>
    <w:rsid w:val="00053231"/>
    <w:rsid w:val="00057A41"/>
    <w:rsid w:val="000641C3"/>
    <w:rsid w:val="00085A2E"/>
    <w:rsid w:val="00092DA9"/>
    <w:rsid w:val="0009410E"/>
    <w:rsid w:val="000F13C0"/>
    <w:rsid w:val="000F46CE"/>
    <w:rsid w:val="001059F9"/>
    <w:rsid w:val="00107878"/>
    <w:rsid w:val="001346B8"/>
    <w:rsid w:val="001464AA"/>
    <w:rsid w:val="001856B7"/>
    <w:rsid w:val="001900BA"/>
    <w:rsid w:val="00194F99"/>
    <w:rsid w:val="001970D2"/>
    <w:rsid w:val="001A3256"/>
    <w:rsid w:val="001B3392"/>
    <w:rsid w:val="001C6CE5"/>
    <w:rsid w:val="001D0979"/>
    <w:rsid w:val="001D6C42"/>
    <w:rsid w:val="001E4E5A"/>
    <w:rsid w:val="0020701E"/>
    <w:rsid w:val="002077A1"/>
    <w:rsid w:val="00234533"/>
    <w:rsid w:val="00234E3B"/>
    <w:rsid w:val="00236FB4"/>
    <w:rsid w:val="00240110"/>
    <w:rsid w:val="00243EFB"/>
    <w:rsid w:val="00266689"/>
    <w:rsid w:val="00282071"/>
    <w:rsid w:val="002B1F6B"/>
    <w:rsid w:val="002D2835"/>
    <w:rsid w:val="00301D45"/>
    <w:rsid w:val="00314DD0"/>
    <w:rsid w:val="00320613"/>
    <w:rsid w:val="00327886"/>
    <w:rsid w:val="00355C6B"/>
    <w:rsid w:val="003577CF"/>
    <w:rsid w:val="00386C9E"/>
    <w:rsid w:val="003A1358"/>
    <w:rsid w:val="003A5851"/>
    <w:rsid w:val="003A5D3A"/>
    <w:rsid w:val="003B1EEC"/>
    <w:rsid w:val="003E016B"/>
    <w:rsid w:val="004020F9"/>
    <w:rsid w:val="00406092"/>
    <w:rsid w:val="00410178"/>
    <w:rsid w:val="00410267"/>
    <w:rsid w:val="004146D2"/>
    <w:rsid w:val="00416384"/>
    <w:rsid w:val="004213EF"/>
    <w:rsid w:val="004227EB"/>
    <w:rsid w:val="00424471"/>
    <w:rsid w:val="004537A2"/>
    <w:rsid w:val="00466CA2"/>
    <w:rsid w:val="00486691"/>
    <w:rsid w:val="004939E5"/>
    <w:rsid w:val="004A00A2"/>
    <w:rsid w:val="004A10BD"/>
    <w:rsid w:val="004D197B"/>
    <w:rsid w:val="004D7B1C"/>
    <w:rsid w:val="004E0BA3"/>
    <w:rsid w:val="00510FA8"/>
    <w:rsid w:val="00515382"/>
    <w:rsid w:val="00535BA2"/>
    <w:rsid w:val="00536AEB"/>
    <w:rsid w:val="00542E0D"/>
    <w:rsid w:val="00547D0D"/>
    <w:rsid w:val="00581312"/>
    <w:rsid w:val="00585D51"/>
    <w:rsid w:val="005933B5"/>
    <w:rsid w:val="005B7203"/>
    <w:rsid w:val="005D7EEA"/>
    <w:rsid w:val="006018A6"/>
    <w:rsid w:val="00605355"/>
    <w:rsid w:val="006127DA"/>
    <w:rsid w:val="00621659"/>
    <w:rsid w:val="00640310"/>
    <w:rsid w:val="00667221"/>
    <w:rsid w:val="0067355C"/>
    <w:rsid w:val="00675CE0"/>
    <w:rsid w:val="00677E6F"/>
    <w:rsid w:val="00691611"/>
    <w:rsid w:val="006A3EC8"/>
    <w:rsid w:val="006C2807"/>
    <w:rsid w:val="006E3493"/>
    <w:rsid w:val="006F0BDA"/>
    <w:rsid w:val="006F1348"/>
    <w:rsid w:val="00707A06"/>
    <w:rsid w:val="00711224"/>
    <w:rsid w:val="007141C9"/>
    <w:rsid w:val="0071434E"/>
    <w:rsid w:val="00722019"/>
    <w:rsid w:val="007254A1"/>
    <w:rsid w:val="0073021E"/>
    <w:rsid w:val="007401E3"/>
    <w:rsid w:val="007527B9"/>
    <w:rsid w:val="00771B91"/>
    <w:rsid w:val="00771BCE"/>
    <w:rsid w:val="00781490"/>
    <w:rsid w:val="007922FA"/>
    <w:rsid w:val="007A323F"/>
    <w:rsid w:val="007A4256"/>
    <w:rsid w:val="007D3750"/>
    <w:rsid w:val="007D5730"/>
    <w:rsid w:val="007F5077"/>
    <w:rsid w:val="0080301B"/>
    <w:rsid w:val="0080301E"/>
    <w:rsid w:val="008046A2"/>
    <w:rsid w:val="00820596"/>
    <w:rsid w:val="00821CDD"/>
    <w:rsid w:val="00835BD1"/>
    <w:rsid w:val="00837C7B"/>
    <w:rsid w:val="00840156"/>
    <w:rsid w:val="0085759C"/>
    <w:rsid w:val="00861D9C"/>
    <w:rsid w:val="00864D35"/>
    <w:rsid w:val="0088693D"/>
    <w:rsid w:val="008C3185"/>
    <w:rsid w:val="008C3FFE"/>
    <w:rsid w:val="008C4C1B"/>
    <w:rsid w:val="008E3C25"/>
    <w:rsid w:val="008F05CC"/>
    <w:rsid w:val="008F2E07"/>
    <w:rsid w:val="008F3159"/>
    <w:rsid w:val="00900E7F"/>
    <w:rsid w:val="009024EB"/>
    <w:rsid w:val="00915D1F"/>
    <w:rsid w:val="00924FA0"/>
    <w:rsid w:val="00935716"/>
    <w:rsid w:val="00935AB7"/>
    <w:rsid w:val="00941ABD"/>
    <w:rsid w:val="00943AB9"/>
    <w:rsid w:val="00946D40"/>
    <w:rsid w:val="00955D84"/>
    <w:rsid w:val="00957FC4"/>
    <w:rsid w:val="00971B65"/>
    <w:rsid w:val="00972923"/>
    <w:rsid w:val="00975076"/>
    <w:rsid w:val="009A624E"/>
    <w:rsid w:val="009B006F"/>
    <w:rsid w:val="009B5724"/>
    <w:rsid w:val="009B6CC3"/>
    <w:rsid w:val="009C2D9E"/>
    <w:rsid w:val="009C7E51"/>
    <w:rsid w:val="009C7FBE"/>
    <w:rsid w:val="009C7FC5"/>
    <w:rsid w:val="009D713A"/>
    <w:rsid w:val="009E506A"/>
    <w:rsid w:val="009F15DB"/>
    <w:rsid w:val="009F565B"/>
    <w:rsid w:val="00A0381B"/>
    <w:rsid w:val="00A03EBA"/>
    <w:rsid w:val="00A23FC7"/>
    <w:rsid w:val="00A264BC"/>
    <w:rsid w:val="00A31FBA"/>
    <w:rsid w:val="00A53D9B"/>
    <w:rsid w:val="00A67A8C"/>
    <w:rsid w:val="00A849A0"/>
    <w:rsid w:val="00A96DF4"/>
    <w:rsid w:val="00AA487A"/>
    <w:rsid w:val="00AB3F41"/>
    <w:rsid w:val="00AE26A3"/>
    <w:rsid w:val="00B25EA0"/>
    <w:rsid w:val="00B3281E"/>
    <w:rsid w:val="00B41D46"/>
    <w:rsid w:val="00B634E2"/>
    <w:rsid w:val="00B64D46"/>
    <w:rsid w:val="00B76424"/>
    <w:rsid w:val="00B829EA"/>
    <w:rsid w:val="00B847F6"/>
    <w:rsid w:val="00B86037"/>
    <w:rsid w:val="00BD54D7"/>
    <w:rsid w:val="00BD63A6"/>
    <w:rsid w:val="00BE1124"/>
    <w:rsid w:val="00BF262F"/>
    <w:rsid w:val="00C00079"/>
    <w:rsid w:val="00C039F8"/>
    <w:rsid w:val="00C16FAA"/>
    <w:rsid w:val="00C2227C"/>
    <w:rsid w:val="00C22715"/>
    <w:rsid w:val="00C307BD"/>
    <w:rsid w:val="00C4392B"/>
    <w:rsid w:val="00C45D19"/>
    <w:rsid w:val="00C54E15"/>
    <w:rsid w:val="00C629CA"/>
    <w:rsid w:val="00C716DB"/>
    <w:rsid w:val="00C7347C"/>
    <w:rsid w:val="00CB46F7"/>
    <w:rsid w:val="00CB5C04"/>
    <w:rsid w:val="00CC19D8"/>
    <w:rsid w:val="00CD3F13"/>
    <w:rsid w:val="00CE44A1"/>
    <w:rsid w:val="00CF105C"/>
    <w:rsid w:val="00CF1187"/>
    <w:rsid w:val="00CF14B1"/>
    <w:rsid w:val="00D154E7"/>
    <w:rsid w:val="00D307E8"/>
    <w:rsid w:val="00D33578"/>
    <w:rsid w:val="00D35308"/>
    <w:rsid w:val="00D70982"/>
    <w:rsid w:val="00D71423"/>
    <w:rsid w:val="00D8580B"/>
    <w:rsid w:val="00DA0BDA"/>
    <w:rsid w:val="00DB1138"/>
    <w:rsid w:val="00DB5085"/>
    <w:rsid w:val="00DE4CE3"/>
    <w:rsid w:val="00DE53CB"/>
    <w:rsid w:val="00DF0769"/>
    <w:rsid w:val="00DF2640"/>
    <w:rsid w:val="00E27218"/>
    <w:rsid w:val="00E46E66"/>
    <w:rsid w:val="00E52954"/>
    <w:rsid w:val="00E538D1"/>
    <w:rsid w:val="00E674FD"/>
    <w:rsid w:val="00E80F90"/>
    <w:rsid w:val="00EB0107"/>
    <w:rsid w:val="00EC1D0D"/>
    <w:rsid w:val="00EC5088"/>
    <w:rsid w:val="00EE1A40"/>
    <w:rsid w:val="00EF6B6A"/>
    <w:rsid w:val="00F2006F"/>
    <w:rsid w:val="00F264EE"/>
    <w:rsid w:val="00F42470"/>
    <w:rsid w:val="00F45003"/>
    <w:rsid w:val="00F54063"/>
    <w:rsid w:val="00F60FE9"/>
    <w:rsid w:val="00F61787"/>
    <w:rsid w:val="00F61FDA"/>
    <w:rsid w:val="00F71AFE"/>
    <w:rsid w:val="00F729D9"/>
    <w:rsid w:val="00F77061"/>
    <w:rsid w:val="00F97956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90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2022-07-14T23:21:00Z</dcterms:modified>
</cp:coreProperties>
</file>