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55"/>
      </w:tblGrid>
      <w:tr w:rsidR="0067355C" w:rsidRPr="006D1D9C" w14:paraId="5A392974" w14:textId="77777777" w:rsidTr="00947292">
        <w:trPr>
          <w:trHeight w:val="504"/>
        </w:trPr>
        <w:tc>
          <w:tcPr>
            <w:tcW w:w="1885" w:type="dxa"/>
            <w:vAlign w:val="center"/>
          </w:tcPr>
          <w:p w14:paraId="4533EB70" w14:textId="11D1B824" w:rsidR="0067355C" w:rsidRPr="006D1D9C" w:rsidRDefault="00685037" w:rsidP="00017256">
            <w:pPr>
              <w:jc w:val="right"/>
              <w:rPr>
                <w:sz w:val="24"/>
                <w:szCs w:val="24"/>
                <w:lang w:val="es-MX"/>
              </w:rPr>
            </w:pPr>
            <w:r w:rsidRPr="006D1D9C">
              <w:rPr>
                <w:sz w:val="24"/>
                <w:szCs w:val="24"/>
                <w:lang w:val="es-MX"/>
              </w:rPr>
              <w:t>Fecha</w:t>
            </w:r>
          </w:p>
        </w:tc>
        <w:tc>
          <w:tcPr>
            <w:tcW w:w="7455" w:type="dxa"/>
            <w:vAlign w:val="center"/>
          </w:tcPr>
          <w:p w14:paraId="73DC01AC" w14:textId="77777777" w:rsidR="0067355C" w:rsidRPr="006D1D9C" w:rsidRDefault="0067355C" w:rsidP="008C3185">
            <w:pPr>
              <w:rPr>
                <w:sz w:val="24"/>
                <w:szCs w:val="24"/>
                <w:lang w:val="es-MX"/>
              </w:rPr>
            </w:pPr>
          </w:p>
        </w:tc>
      </w:tr>
      <w:tr w:rsidR="0067355C" w:rsidRPr="006D1D9C" w14:paraId="0EE2E306" w14:textId="276FBED4" w:rsidTr="00947292">
        <w:trPr>
          <w:trHeight w:val="504"/>
        </w:trPr>
        <w:tc>
          <w:tcPr>
            <w:tcW w:w="1885" w:type="dxa"/>
            <w:vAlign w:val="center"/>
          </w:tcPr>
          <w:p w14:paraId="0A63708A" w14:textId="5864CBE1" w:rsidR="0067355C" w:rsidRPr="006D1D9C" w:rsidRDefault="003F73DB" w:rsidP="00017256">
            <w:pPr>
              <w:jc w:val="right"/>
              <w:rPr>
                <w:sz w:val="24"/>
                <w:szCs w:val="24"/>
                <w:lang w:val="es-MX"/>
              </w:rPr>
            </w:pPr>
            <w:r w:rsidRPr="006D1D9C">
              <w:rPr>
                <w:sz w:val="24"/>
                <w:szCs w:val="24"/>
                <w:lang w:val="es-MX"/>
              </w:rPr>
              <w:t>Ubicación</w:t>
            </w:r>
          </w:p>
        </w:tc>
        <w:tc>
          <w:tcPr>
            <w:tcW w:w="7455" w:type="dxa"/>
            <w:vAlign w:val="center"/>
          </w:tcPr>
          <w:p w14:paraId="04F89007" w14:textId="77777777" w:rsidR="0067355C" w:rsidRPr="006D1D9C" w:rsidRDefault="0067355C" w:rsidP="008C3185">
            <w:pPr>
              <w:rPr>
                <w:sz w:val="24"/>
                <w:szCs w:val="24"/>
                <w:lang w:val="es-MX"/>
              </w:rPr>
            </w:pPr>
          </w:p>
        </w:tc>
      </w:tr>
      <w:tr w:rsidR="0067355C" w:rsidRPr="006D1D9C" w14:paraId="4641B0DE" w14:textId="4EBA1B2F" w:rsidTr="00947292">
        <w:trPr>
          <w:trHeight w:val="504"/>
        </w:trPr>
        <w:tc>
          <w:tcPr>
            <w:tcW w:w="1885" w:type="dxa"/>
            <w:vAlign w:val="center"/>
          </w:tcPr>
          <w:p w14:paraId="312C226A" w14:textId="307ED90B" w:rsidR="0067355C" w:rsidRPr="006D1D9C" w:rsidRDefault="00947292" w:rsidP="00017256">
            <w:pPr>
              <w:jc w:val="right"/>
              <w:rPr>
                <w:sz w:val="24"/>
                <w:szCs w:val="24"/>
                <w:lang w:val="es-MX"/>
              </w:rPr>
            </w:pPr>
            <w:r w:rsidRPr="006D1D9C">
              <w:rPr>
                <w:sz w:val="24"/>
                <w:szCs w:val="24"/>
                <w:lang w:val="es-MX"/>
              </w:rPr>
              <w:t>Completado por</w:t>
            </w:r>
          </w:p>
        </w:tc>
        <w:tc>
          <w:tcPr>
            <w:tcW w:w="7455" w:type="dxa"/>
            <w:vAlign w:val="center"/>
          </w:tcPr>
          <w:p w14:paraId="54B1AE38" w14:textId="77777777" w:rsidR="0067355C" w:rsidRPr="006D1D9C" w:rsidRDefault="0067355C" w:rsidP="008C3185">
            <w:pPr>
              <w:rPr>
                <w:sz w:val="24"/>
                <w:szCs w:val="24"/>
                <w:lang w:val="es-MX"/>
              </w:rPr>
            </w:pPr>
          </w:p>
        </w:tc>
      </w:tr>
    </w:tbl>
    <w:p w14:paraId="4C33F81B" w14:textId="77777777" w:rsidR="00AB3F41" w:rsidRPr="006D1D9C" w:rsidRDefault="00AB3F41">
      <w:pPr>
        <w:rPr>
          <w:lang w:val="es-MX"/>
        </w:rPr>
      </w:pP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6565"/>
        <w:gridCol w:w="720"/>
        <w:gridCol w:w="720"/>
        <w:gridCol w:w="720"/>
      </w:tblGrid>
      <w:tr w:rsidR="0080301E" w:rsidRPr="006D1D9C" w14:paraId="01C17FA0" w14:textId="77777777" w:rsidTr="00861D9C">
        <w:trPr>
          <w:cantSplit/>
          <w:tblHeader/>
        </w:trPr>
        <w:tc>
          <w:tcPr>
            <w:tcW w:w="7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2EEB122F" w:rsidR="0080301E" w:rsidRPr="006D1D9C" w:rsidRDefault="001E7CF3" w:rsidP="0080301E">
            <w:pPr>
              <w:jc w:val="center"/>
              <w:rPr>
                <w:sz w:val="24"/>
                <w:szCs w:val="24"/>
                <w:lang w:val="es-MX"/>
              </w:rPr>
            </w:pPr>
            <w:r w:rsidRPr="006D1D9C">
              <w:rPr>
                <w:sz w:val="24"/>
                <w:szCs w:val="24"/>
                <w:lang w:val="es-MX"/>
              </w:rPr>
              <w:t>OK = Satisfactoria    |    AN = Acción Necesaria    |    N/A = No Aplica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6D1D9C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6D1D9C">
              <w:rPr>
                <w:rFonts w:cstheme="minorHAnsi"/>
                <w:b/>
                <w:bCs/>
                <w:sz w:val="24"/>
                <w:szCs w:val="24"/>
                <w:lang w:val="es-MX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6D1D9C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6D1D9C">
              <w:rPr>
                <w:rFonts w:cstheme="minorHAnsi"/>
                <w:b/>
                <w:bCs/>
                <w:sz w:val="24"/>
                <w:szCs w:val="24"/>
                <w:lang w:val="es-MX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6D1D9C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6D1D9C">
              <w:rPr>
                <w:rFonts w:cstheme="minorHAnsi"/>
                <w:b/>
                <w:bCs/>
                <w:sz w:val="24"/>
                <w:szCs w:val="24"/>
                <w:lang w:val="es-MX"/>
              </w:rPr>
              <w:t>N/A</w:t>
            </w:r>
          </w:p>
        </w:tc>
      </w:tr>
      <w:tr w:rsidR="00C7347C" w:rsidRPr="006D1D9C" w14:paraId="1E2EC7DB" w14:textId="3196C408" w:rsidTr="00EE1A40">
        <w:trPr>
          <w:cantSplit/>
          <w:trHeight w:val="576"/>
        </w:trPr>
        <w:tc>
          <w:tcPr>
            <w:tcW w:w="630" w:type="dxa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14:paraId="79A296CA" w14:textId="544D21DF" w:rsidR="00C7347C" w:rsidRPr="006D1D9C" w:rsidRDefault="00406092" w:rsidP="00636C15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1</w:t>
            </w:r>
          </w:p>
        </w:tc>
        <w:tc>
          <w:tcPr>
            <w:tcW w:w="6565" w:type="dxa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14:paraId="385E8C07" w14:textId="1E90FF91" w:rsidR="00C7347C" w:rsidRPr="006D1D9C" w:rsidRDefault="00B170B8" w:rsidP="00636C15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Las superficies de trabajo en pie se mantienen limpias, ordenadas y en condiciones sanitarias</w:t>
            </w:r>
            <w:r w:rsidR="002A70D0" w:rsidRPr="006D1D9C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479185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219DE6DD" w14:textId="30830354" w:rsidR="00C7347C" w:rsidRPr="006D1D9C" w:rsidRDefault="009441B2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880616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449B2467" w14:textId="2180F9B0" w:rsidR="00C7347C" w:rsidRPr="006D1D9C" w:rsidRDefault="00E1039A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307031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</w:tcBorders>
                <w:vAlign w:val="center"/>
              </w:tcPr>
              <w:p w14:paraId="7FEB40F7" w14:textId="7A22E2F3" w:rsidR="00C7347C" w:rsidRPr="006D1D9C" w:rsidRDefault="00C7347C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7347C" w:rsidRPr="006D1D9C" w14:paraId="3A2DA26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5C2BE7" w14:textId="05A20434" w:rsidR="00C7347C" w:rsidRPr="006D1D9C" w:rsidRDefault="00F154C8" w:rsidP="00636C15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CA67214" w14:textId="6AF3B7C3" w:rsidR="00C7347C" w:rsidRPr="006D1D9C" w:rsidRDefault="007706DB" w:rsidP="00636C15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Las superficies húmedas se cubren con materiales antideslizantes o, cuando se llevan a cabo procesos húmedos, se mantienen en el drenaje y, cuando es factible, se proporcionan suelos falsos, plataformas o alfombras</w:t>
            </w:r>
            <w:r w:rsidR="00F66702" w:rsidRPr="006D1D9C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498299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7344AE" w14:textId="3CF5BCAB" w:rsidR="00C7347C" w:rsidRPr="006D1D9C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6514883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1EA026" w14:textId="117BD6DA" w:rsidR="00C7347C" w:rsidRPr="006D1D9C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097048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2C2F2" w14:textId="2256EB31" w:rsidR="00C7347C" w:rsidRPr="006D1D9C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7347C" w:rsidRPr="006D1D9C" w14:paraId="0CF92AD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4E224C" w14:textId="3387F1B1" w:rsidR="00C7347C" w:rsidRPr="006D1D9C" w:rsidRDefault="00F154C8" w:rsidP="00636C15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F24B38B" w14:textId="2FDE85DA" w:rsidR="00C7347C" w:rsidRPr="006D1D9C" w:rsidRDefault="00D77409" w:rsidP="00636C15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Agujeros en el suelo, aceras y otras superficies de trabajo se reparan adecuadamente, se cubren y se hacen seguros</w:t>
            </w:r>
            <w:r w:rsidR="00235680" w:rsidRPr="006D1D9C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3843000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08DCBF" w14:textId="069F6072" w:rsidR="00C7347C" w:rsidRPr="006D1D9C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226362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0971F6" w14:textId="03A3CBF4" w:rsidR="00C7347C" w:rsidRPr="006D1D9C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8847176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65DDC3" w14:textId="40D271A5" w:rsidR="00C7347C" w:rsidRPr="006D1D9C" w:rsidRDefault="00F154C8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F154C8" w:rsidRPr="006D1D9C" w14:paraId="4355AE0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3B999B0" w14:textId="014FF2FD" w:rsidR="00F154C8" w:rsidRPr="006D1D9C" w:rsidRDefault="00F154C8" w:rsidP="00F154C8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249CD21" w14:textId="4C15B91D" w:rsidR="00F154C8" w:rsidRPr="00E057ED" w:rsidRDefault="004F29DB" w:rsidP="00F154C8">
            <w:pPr>
              <w:spacing w:line="216" w:lineRule="auto"/>
              <w:rPr>
                <w:lang w:val="es-MX"/>
              </w:rPr>
            </w:pPr>
            <w:r w:rsidRPr="00E057ED">
              <w:rPr>
                <w:lang w:val="es-MX"/>
              </w:rPr>
              <w:t>Las superficies de trabajo para caminar, incluidas las escaleras, no presentan riesgos como objetos afilados o sobresalientes, tablas sueltas, corrosión, fugas, derrames, nieve o hielo</w:t>
            </w:r>
            <w:r w:rsidR="00F154C8" w:rsidRPr="00E057ED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9700977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44F3CD0" w14:textId="015CE224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7116460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EDCB887" w14:textId="635C3241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15226004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49FD907" w14:textId="6300C3C6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F154C8" w:rsidRPr="006D1D9C" w14:paraId="367476E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CFD64E4" w14:textId="732985A9" w:rsidR="00F154C8" w:rsidRPr="006D1D9C" w:rsidRDefault="00F154C8" w:rsidP="00F154C8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01456E0" w14:textId="4E58B2DB" w:rsidR="00F154C8" w:rsidRPr="006D1D9C" w:rsidRDefault="00DF3EA7" w:rsidP="00F154C8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El material y el equipo esta almacenado de manera que no interfiere en el paso de los pasillos.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85838653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7556CE6" w14:textId="5D2EE4AB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4926039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33F7CC4" w14:textId="6B074B1C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3354567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5A217B7" w14:textId="11D96CF5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F154C8" w:rsidRPr="006D1D9C" w14:paraId="415ED0B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80291D5" w14:textId="1AF9959D" w:rsidR="00F154C8" w:rsidRPr="006D1D9C" w:rsidRDefault="00F154C8" w:rsidP="00F154C8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5A164A8" w14:textId="77B2CF44" w:rsidR="00F154C8" w:rsidRPr="006D1D9C" w:rsidRDefault="00FF3C16" w:rsidP="00F154C8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Los materiales derramados se limpian inmediatamente.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74453308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B9F576D" w14:textId="78BA8A63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59012407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AE9B4A1" w14:textId="275BF6F8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53558807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2C381FF" w14:textId="0E1E5D71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F154C8" w:rsidRPr="006D1D9C" w14:paraId="15D27FF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B996E0D" w14:textId="73ED78BB" w:rsidR="00F154C8" w:rsidRPr="006D1D9C" w:rsidRDefault="00F154C8" w:rsidP="00F154C8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81FC350" w14:textId="2736D9CB" w:rsidR="00F154C8" w:rsidRPr="006D1D9C" w:rsidRDefault="002514BA" w:rsidP="00F154C8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Los pasillos y las pasarelas que pasan cerca de la maquinaria en movimiento o en funcionamiento, de las operaciones de soldadura y de otras operaciones similares están acomodados de forma que los trabajadores no estén expuestos a posibles peligros.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7814848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5949EB1" w14:textId="029F52C0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2218693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198C2D8" w14:textId="35365369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9369814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C77AA70" w14:textId="002ABDD0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F154C8" w:rsidRPr="006D1D9C" w14:paraId="30118B7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D46449C" w14:textId="783D8FD2" w:rsidR="00F154C8" w:rsidRPr="006D1D9C" w:rsidRDefault="00F154C8" w:rsidP="00F154C8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BC2E346" w14:textId="3BF27F96" w:rsidR="00F154C8" w:rsidRPr="006D1D9C" w:rsidRDefault="00F70006" w:rsidP="00F154C8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Se proporciona un espacio libre adecuado en toda la longitud de los pasillos, pasarelas y escaleras.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3488586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E95BCAA" w14:textId="62E2582B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1993591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1737D21" w14:textId="205D62EF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182326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6943DBE" w14:textId="39A92139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F154C8" w:rsidRPr="006D1D9C" w14:paraId="2605691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13F13EF" w14:textId="57D8B380" w:rsidR="00F154C8" w:rsidRPr="006D1D9C" w:rsidRDefault="00F154C8" w:rsidP="00F154C8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BECA990" w14:textId="79089EBC" w:rsidR="00F154C8" w:rsidRPr="006D1D9C" w:rsidRDefault="00247F18" w:rsidP="00F154C8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Las barandillas se proporcionan cuando las superficies de los pasillos, las pasarelas y las escaleras están elevadas más de 4</w:t>
            </w:r>
            <w:r w:rsidR="004D2833" w:rsidRPr="006D1D9C">
              <w:rPr>
                <w:lang w:val="es-MX"/>
              </w:rPr>
              <w:t>pies</w:t>
            </w:r>
            <w:r w:rsidRPr="006D1D9C">
              <w:rPr>
                <w:lang w:val="es-MX"/>
              </w:rPr>
              <w:t xml:space="preserve"> por encima de cualquier piso adyacente al suelo.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6596018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131EF2D" w14:textId="2FD5FCEA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4887866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3B1608C" w14:textId="77777777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57597193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D1B479" w14:textId="25075B07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F154C8" w:rsidRPr="006D1D9C" w14:paraId="742C4A8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3383652" w14:textId="3A99DE5F" w:rsidR="00F154C8" w:rsidRPr="006D1D9C" w:rsidRDefault="00F154C8" w:rsidP="00F154C8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10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E88BFAF" w14:textId="5944DA53" w:rsidR="00F154C8" w:rsidRPr="006D1D9C" w:rsidRDefault="00FF4E06" w:rsidP="00F154C8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 xml:space="preserve">Las superficies de trabajo por donde se </w:t>
            </w:r>
            <w:proofErr w:type="gramStart"/>
            <w:r w:rsidRPr="006D1D9C">
              <w:rPr>
                <w:lang w:val="es-MX"/>
              </w:rPr>
              <w:t>camina,</w:t>
            </w:r>
            <w:proofErr w:type="gramEnd"/>
            <w:r w:rsidRPr="006D1D9C">
              <w:rPr>
                <w:lang w:val="es-MX"/>
              </w:rPr>
              <w:t xml:space="preserve"> se inspeccionan regularmente y se mantienen en condiciones seguras.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34586181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F2E5286" w14:textId="3149038E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312327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F20B021" w14:textId="77777777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4834283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411A679" w14:textId="5E919828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F154C8" w:rsidRPr="006D1D9C" w14:paraId="073E8F0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5E77EB7" w14:textId="35A0093E" w:rsidR="00F154C8" w:rsidRPr="006D1D9C" w:rsidRDefault="00F154C8" w:rsidP="00F154C8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lastRenderedPageBreak/>
              <w:t>11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CF4F060" w14:textId="136BB20C" w:rsidR="00F154C8" w:rsidRPr="006D1D9C" w:rsidRDefault="0039520A" w:rsidP="00F154C8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 xml:space="preserve">Las condiciones peligrosas en las superficies de trabajo por donde se </w:t>
            </w:r>
            <w:proofErr w:type="gramStart"/>
            <w:r w:rsidRPr="006D1D9C">
              <w:rPr>
                <w:lang w:val="es-MX"/>
              </w:rPr>
              <w:t>camina,</w:t>
            </w:r>
            <w:proofErr w:type="gramEnd"/>
            <w:r w:rsidRPr="006D1D9C">
              <w:rPr>
                <w:lang w:val="es-MX"/>
              </w:rPr>
              <w:t xml:space="preserve"> se corrigen o reparan antes de que los trabajadores vuelvan a utilizar la superficie.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7386789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BB647B3" w14:textId="2D124286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5440129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AE97A0B" w14:textId="77777777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639588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9FBAD92" w14:textId="7480F33D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F154C8" w:rsidRPr="006D1D9C" w14:paraId="71965D7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6FFC8F2" w14:textId="3001320B" w:rsidR="00F154C8" w:rsidRPr="006D1D9C" w:rsidRDefault="00F154C8" w:rsidP="00F154C8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12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DCC8FF5" w14:textId="1027A1DC" w:rsidR="00F154C8" w:rsidRPr="006D1D9C" w:rsidRDefault="00FD022D" w:rsidP="00F154C8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Los trabajadores disponen de un medio seguro de acceso y salida de las superficies de trabajo transitables.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23062250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BBB6BA4" w14:textId="5061763B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99483029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01D50E9" w14:textId="46019A49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7559400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FB5EEC9" w14:textId="4688CF17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F154C8" w:rsidRPr="006D1D9C" w14:paraId="30B366F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B897AEC" w14:textId="727C5E15" w:rsidR="00F154C8" w:rsidRPr="006D1D9C" w:rsidRDefault="00F154C8" w:rsidP="00F154C8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13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43D848D" w14:textId="05263203" w:rsidR="00F154C8" w:rsidRPr="00E057ED" w:rsidRDefault="00E057ED" w:rsidP="00F154C8">
            <w:pPr>
              <w:spacing w:line="216" w:lineRule="auto"/>
              <w:rPr>
                <w:lang w:val="es-MX"/>
              </w:rPr>
            </w:pPr>
            <w:r w:rsidRPr="00E057ED">
              <w:rPr>
                <w:lang w:val="es-MX"/>
              </w:rPr>
              <w:t>Todas las áreas de trabajo a pie están adecuadamente iluminadas</w:t>
            </w:r>
            <w:r w:rsidR="00F154C8" w:rsidRPr="00E057ED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78642218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71306BD" w14:textId="11C16F03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7857628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FF6619F" w14:textId="44CC7765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69939119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A0BC5E2" w14:textId="730D2518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F154C8" w:rsidRPr="006D1D9C" w14:paraId="44264703" w14:textId="77777777" w:rsidTr="001B3392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5E88E0D5" w14:textId="620EBC05" w:rsidR="00F154C8" w:rsidRPr="006D1D9C" w:rsidRDefault="0034511C" w:rsidP="00F154C8">
            <w:pPr>
              <w:spacing w:line="216" w:lineRule="auto"/>
              <w:rPr>
                <w:rFonts w:cstheme="minorHAnsi"/>
                <w:sz w:val="44"/>
                <w:szCs w:val="44"/>
                <w:lang w:val="es-MX"/>
              </w:rPr>
            </w:pPr>
            <w:r w:rsidRPr="006D1D9C">
              <w:rPr>
                <w:rFonts w:cstheme="minorHAnsi"/>
                <w:b/>
                <w:bCs/>
                <w:sz w:val="24"/>
                <w:szCs w:val="24"/>
                <w:lang w:val="es-MX"/>
              </w:rPr>
              <w:t>SUPERFICIES ELEVADAS</w:t>
            </w:r>
          </w:p>
        </w:tc>
      </w:tr>
      <w:tr w:rsidR="00F154C8" w:rsidRPr="006D1D9C" w14:paraId="16B4DE8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70B060" w14:textId="41F0BA69" w:rsidR="00F154C8" w:rsidRPr="006D1D9C" w:rsidRDefault="003C764D" w:rsidP="00F154C8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14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72B2753" w14:textId="71281B45" w:rsidR="00F154C8" w:rsidRPr="006D1D9C" w:rsidRDefault="004F7BE8" w:rsidP="00F154C8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Los trabajadores que trabajen en superficies elevadas más de 4 pies por encima de un nivel inferior están protegidos contra caídas mediante sistemas de barandillas, sistemas de redes de seguridad o sistemas personales de protección contra caídas.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7642694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04377" w14:textId="341648C8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151479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78FB6E" w14:textId="55F2F21A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373379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528493" w14:textId="0931A506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F154C8" w:rsidRPr="006D1D9C" w14:paraId="4051C99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B67EF2" w14:textId="75D079B1" w:rsidR="00F154C8" w:rsidRPr="006D1D9C" w:rsidRDefault="003C764D" w:rsidP="00F154C8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15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F30DF8F" w14:textId="4782777E" w:rsidR="00F154C8" w:rsidRPr="006D1D9C" w:rsidRDefault="003E6257" w:rsidP="00F154C8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Se colocan rodapiés, pantallas o barandillas para evitar la caída de objetos a niveles inferiores.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501969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FD3C07" w14:textId="610E1527" w:rsidR="00F154C8" w:rsidRPr="006D1D9C" w:rsidRDefault="003C764D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570252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F4B287" w14:textId="3CE9AB25" w:rsidR="00F154C8" w:rsidRPr="006D1D9C" w:rsidRDefault="00F154C8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4853954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F71EB04" w14:textId="5EE5499E" w:rsidR="00F154C8" w:rsidRPr="006D1D9C" w:rsidRDefault="003C764D" w:rsidP="00F154C8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3C764D" w:rsidRPr="006D1D9C" w14:paraId="68C0096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218D818" w14:textId="08412B95" w:rsidR="003C764D" w:rsidRPr="006D1D9C" w:rsidRDefault="003C764D" w:rsidP="003C764D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16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E26EE01" w14:textId="15125AEE" w:rsidR="003C764D" w:rsidRPr="006D1D9C" w:rsidRDefault="00110852" w:rsidP="003C764D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Las estructuras de los tejados se levantan bajo superficies elevadas y los posibles objetos que caen se mantienen alejados del borde o del agujero, o las zonas en las que podrían caer los objetos se cubren con barricadas y se prohíbe la entrada a esas zonas.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3738862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6857BAC" w14:textId="19FEC1DD" w:rsidR="003C764D" w:rsidRPr="006D1D9C" w:rsidRDefault="003C764D" w:rsidP="003C764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4439132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9E65120" w14:textId="5D5FEA0A" w:rsidR="003C764D" w:rsidRPr="006D1D9C" w:rsidRDefault="003C764D" w:rsidP="003C764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346332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3C2F1B9" w14:textId="43A268A9" w:rsidR="003C764D" w:rsidRPr="006D1D9C" w:rsidRDefault="003C764D" w:rsidP="003C764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3C764D" w:rsidRPr="006D1D9C" w14:paraId="7CB5851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0EE0E8D" w14:textId="55308CBB" w:rsidR="003C764D" w:rsidRPr="006D1D9C" w:rsidRDefault="003C764D" w:rsidP="003C764D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17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7B12405" w14:textId="4EA69ADD" w:rsidR="003C764D" w:rsidRPr="006D1D9C" w:rsidRDefault="00B80B44" w:rsidP="003C764D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Los trabajadores expuestos a posibles caídas de objetos llevan los PPE adecuados, como la protección para la cabeza.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02366913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1BFA3C4" w14:textId="6349EC4A" w:rsidR="003C764D" w:rsidRPr="006D1D9C" w:rsidRDefault="003C764D" w:rsidP="003C764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6336826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FFA68C6" w14:textId="25FAACF3" w:rsidR="003C764D" w:rsidRPr="006D1D9C" w:rsidRDefault="003C764D" w:rsidP="003C764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02406663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4925437" w14:textId="1CC9A67E" w:rsidR="003C764D" w:rsidRPr="006D1D9C" w:rsidRDefault="003C764D" w:rsidP="003C764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3C764D" w:rsidRPr="006D1D9C" w14:paraId="642E9C0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D554853" w14:textId="3BD6273A" w:rsidR="003C764D" w:rsidRPr="006D1D9C" w:rsidRDefault="003C764D" w:rsidP="003C764D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18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BC45AD7" w14:textId="5D846E3D" w:rsidR="003C764D" w:rsidRPr="006D1D9C" w:rsidRDefault="00482AFF" w:rsidP="003C764D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El material que se encuentra en superficies elevadas se apila o se coloca en estanterías de manera que se eviten volcaduras, caídas, derrumbes, rodadas o que se disperse.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821428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6DDB6E8" w14:textId="40CA656F" w:rsidR="003C764D" w:rsidRPr="006D1D9C" w:rsidRDefault="003C764D" w:rsidP="003C764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87881409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2BEC317" w14:textId="2FA21869" w:rsidR="003C764D" w:rsidRPr="006D1D9C" w:rsidRDefault="003C764D" w:rsidP="003C764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9537831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B4F16E8" w14:textId="788F39C0" w:rsidR="003C764D" w:rsidRPr="006D1D9C" w:rsidRDefault="003C764D" w:rsidP="003C764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3C764D" w:rsidRPr="006D1D9C" w14:paraId="10BC2F84" w14:textId="77777777" w:rsidTr="00C14D5A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6627678B" w14:textId="617C2368" w:rsidR="003C764D" w:rsidRPr="006D1D9C" w:rsidRDefault="008B6705" w:rsidP="003C764D">
            <w:pPr>
              <w:rPr>
                <w:rFonts w:cstheme="minorHAnsi"/>
                <w:sz w:val="44"/>
                <w:szCs w:val="44"/>
                <w:lang w:val="es-MX"/>
              </w:rPr>
            </w:pPr>
            <w:r w:rsidRPr="006D1D9C">
              <w:rPr>
                <w:rFonts w:cstheme="minorHAnsi"/>
                <w:b/>
                <w:bCs/>
                <w:sz w:val="24"/>
                <w:szCs w:val="24"/>
                <w:lang w:val="es-MX"/>
              </w:rPr>
              <w:t>AGUJEROS EN EL SUELO Y ABERTURAS EN LA PARED</w:t>
            </w:r>
          </w:p>
        </w:tc>
      </w:tr>
      <w:tr w:rsidR="00A61E6B" w:rsidRPr="006D1D9C" w14:paraId="6319B3E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4738F5E" w14:textId="514929F9" w:rsidR="00A61E6B" w:rsidRPr="006D1D9C" w:rsidRDefault="00A61E6B" w:rsidP="00A61E6B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19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04FBCB4" w14:textId="0D15AAB4" w:rsidR="00A61E6B" w:rsidRPr="006D1D9C" w:rsidRDefault="00321D65" w:rsidP="00A61E6B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Los agujeros en el suelo están protegidos por una tapa, una barandilla, o su equivalente en todos los lados (excepto en las entradas de las escaleras o en los escalones)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34089784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E06F7AC" w14:textId="4E7CBCF6" w:rsidR="00A61E6B" w:rsidRPr="006D1D9C" w:rsidRDefault="00A61E6B" w:rsidP="00A61E6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22182128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C583064" w14:textId="226A0143" w:rsidR="00A61E6B" w:rsidRPr="006D1D9C" w:rsidRDefault="00A61E6B" w:rsidP="00A61E6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637365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E45494C" w14:textId="57BF1D49" w:rsidR="00A61E6B" w:rsidRPr="006D1D9C" w:rsidRDefault="00A61E6B" w:rsidP="00A61E6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61E6B" w:rsidRPr="006D1D9C" w14:paraId="30464A0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96276E2" w14:textId="5F2EDB25" w:rsidR="00A61E6B" w:rsidRPr="006D1D9C" w:rsidRDefault="00A61E6B" w:rsidP="00A61E6B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20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177987E" w14:textId="622A7300" w:rsidR="00A61E6B" w:rsidRPr="006D1D9C" w:rsidRDefault="008760F3" w:rsidP="00A61E6B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Los rodapiés están instalados alrededor de los bordes de los agujeros permanentes en el suelo donde las personas pueden pasan por debajo de agujero.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21352125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421CBD4" w14:textId="29E53842" w:rsidR="00A61E6B" w:rsidRPr="006D1D9C" w:rsidRDefault="00A61E6B" w:rsidP="00A61E6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7406005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F954462" w14:textId="59AC0AA5" w:rsidR="00A61E6B" w:rsidRPr="006D1D9C" w:rsidRDefault="00A61E6B" w:rsidP="00A61E6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59529564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C6D1833" w14:textId="382149DD" w:rsidR="00A61E6B" w:rsidRPr="006D1D9C" w:rsidRDefault="00A61E6B" w:rsidP="00A61E6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61E6B" w:rsidRPr="006D1D9C" w14:paraId="3F95DB11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553A2CC" w14:textId="671D1EB8" w:rsidR="00A61E6B" w:rsidRPr="006D1D9C" w:rsidRDefault="00A61E6B" w:rsidP="00A61E6B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21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4995F21" w14:textId="66B210F4" w:rsidR="00A61E6B" w:rsidRPr="006D1D9C" w:rsidRDefault="006E7C74" w:rsidP="00A61E6B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Las cubiertas, incluidas las pantallas de tragaluz, son capaces de soportar, sin fallar, el doble de la carga máxima prevista que puede imponerse en la cubierta en un momento determinado.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3419324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AE32180" w14:textId="61908430" w:rsidR="00A61E6B" w:rsidRPr="006D1D9C" w:rsidRDefault="00A61E6B" w:rsidP="00A61E6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3198223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688DAEE" w14:textId="002C0101" w:rsidR="00A61E6B" w:rsidRPr="006D1D9C" w:rsidRDefault="00A61E6B" w:rsidP="00A61E6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5016528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B43B57B" w14:textId="332F357E" w:rsidR="00A61E6B" w:rsidRPr="006D1D9C" w:rsidRDefault="00A61E6B" w:rsidP="00A61E6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61E6B" w:rsidRPr="006D1D9C" w14:paraId="35C1B9C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0DFC6C5" w14:textId="52AF74EA" w:rsidR="00A61E6B" w:rsidRPr="006D1D9C" w:rsidRDefault="00A61E6B" w:rsidP="00A61E6B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lastRenderedPageBreak/>
              <w:t>22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3D95A98" w14:textId="05EBFB41" w:rsidR="00A61E6B" w:rsidRPr="006D1D9C" w:rsidRDefault="00BF2052" w:rsidP="00A61E6B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Las rejillas o las cubiertas de tipo similar sobre los agujeros del suelo, como los desagües del suelo, están diseñadas para permitir el tráfico peatonal y el equipo rodante sin obstáculos.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55555558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47549C4" w14:textId="57CABA75" w:rsidR="00A61E6B" w:rsidRPr="006D1D9C" w:rsidRDefault="00A61E6B" w:rsidP="00A61E6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7107252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29BC829" w14:textId="175FF159" w:rsidR="00A61E6B" w:rsidRPr="006D1D9C" w:rsidRDefault="00A61E6B" w:rsidP="00A61E6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48624424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D5A8C36" w14:textId="5C1F6650" w:rsidR="00A61E6B" w:rsidRPr="006D1D9C" w:rsidRDefault="00A47AD7" w:rsidP="00A61E6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A61E6B" w:rsidRPr="006D1D9C" w14:paraId="056E1C7E" w14:textId="77777777" w:rsidTr="00C14D5A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407C8E5B" w14:textId="5A86629F" w:rsidR="00A61E6B" w:rsidRPr="006D1D9C" w:rsidRDefault="00CB5026" w:rsidP="00A61E6B">
            <w:pPr>
              <w:rPr>
                <w:rFonts w:cstheme="minorHAnsi"/>
                <w:sz w:val="44"/>
                <w:szCs w:val="44"/>
                <w:lang w:val="es-MX"/>
              </w:rPr>
            </w:pPr>
            <w:r w:rsidRPr="006D1D9C">
              <w:rPr>
                <w:rFonts w:cstheme="minorHAnsi"/>
                <w:b/>
                <w:bCs/>
                <w:sz w:val="24"/>
                <w:szCs w:val="24"/>
                <w:lang w:val="es-MX"/>
              </w:rPr>
              <w:t>ESCALERAS Y ESCALINATAS</w:t>
            </w:r>
          </w:p>
        </w:tc>
      </w:tr>
      <w:tr w:rsidR="00A47AD7" w:rsidRPr="006D1D9C" w14:paraId="61ADCF0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A1824AE" w14:textId="3DEAB7D1" w:rsidR="00A47AD7" w:rsidRPr="006D1D9C" w:rsidRDefault="001B3CB0" w:rsidP="00A47AD7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23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B4401CD" w14:textId="29FF8B20" w:rsidR="00A47AD7" w:rsidRPr="006D1D9C" w:rsidRDefault="00F3532B" w:rsidP="00A47AD7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Los sistemas de barandillas de las escaleras y los pasamanos se proporcionan en todas las escaleras que tienen al menos cuatro contrahuellas.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212487320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B05E01B" w14:textId="15365D55" w:rsidR="00A47AD7" w:rsidRPr="006D1D9C" w:rsidRDefault="00A47AD7" w:rsidP="00A47AD7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783375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B731BFD" w14:textId="61A74BB6" w:rsidR="00A47AD7" w:rsidRPr="006D1D9C" w:rsidRDefault="00A47AD7" w:rsidP="00A47AD7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8115452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A058AE2" w14:textId="72CCCE98" w:rsidR="00A47AD7" w:rsidRPr="006D1D9C" w:rsidRDefault="00A47AD7" w:rsidP="00A47AD7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B3CB0" w:rsidRPr="006D1D9C" w14:paraId="0F83B59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AAF15D6" w14:textId="79978C61" w:rsidR="001B3CB0" w:rsidRPr="006D1D9C" w:rsidRDefault="001B3CB0" w:rsidP="001B3CB0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24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9E5834A" w14:textId="67637067" w:rsidR="001B3CB0" w:rsidRPr="006D1D9C" w:rsidRDefault="00072A6E" w:rsidP="001B3CB0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Las escaleras estándar tienen un ancho mínimo de 22 pulgadas y un ángulo de entre 50 y 30 grados.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2743710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4EA91D7" w14:textId="6C6ABDE6" w:rsidR="001B3CB0" w:rsidRPr="006D1D9C" w:rsidRDefault="001B3CB0" w:rsidP="001B3CB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70790558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5E9A46B" w14:textId="56040E19" w:rsidR="001B3CB0" w:rsidRPr="006D1D9C" w:rsidRDefault="001B3CB0" w:rsidP="001B3CB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1965868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F55895D" w14:textId="749DC47F" w:rsidR="001B3CB0" w:rsidRPr="006D1D9C" w:rsidRDefault="001B3CB0" w:rsidP="001B3CB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B3CB0" w:rsidRPr="006D1D9C" w14:paraId="0D40952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73A8917" w14:textId="56AB4A5E" w:rsidR="001B3CB0" w:rsidRPr="006D1D9C" w:rsidRDefault="001B3CB0" w:rsidP="001B3CB0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25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BAA40DA" w14:textId="5698ECB2" w:rsidR="001B3CB0" w:rsidRPr="006D1D9C" w:rsidRDefault="005D0D96" w:rsidP="001B3CB0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Las alturas de las contrahuellas y las profundidades de los peldaños son uniformes entre los rellanos.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37507774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D86AAA8" w14:textId="131653A5" w:rsidR="001B3CB0" w:rsidRPr="006D1D9C" w:rsidRDefault="001B3CB0" w:rsidP="001B3CB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2166247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24DE976" w14:textId="5A93AA4B" w:rsidR="001B3CB0" w:rsidRPr="006D1D9C" w:rsidRDefault="001B3CB0" w:rsidP="001B3CB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6150243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2024C93" w14:textId="6DF8F8C7" w:rsidR="001B3CB0" w:rsidRPr="006D1D9C" w:rsidRDefault="001B3CB0" w:rsidP="001B3CB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B3CB0" w:rsidRPr="006D1D9C" w14:paraId="13D578E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995319F" w14:textId="2EEA622C" w:rsidR="001B3CB0" w:rsidRPr="006D1D9C" w:rsidRDefault="001B3CB0" w:rsidP="001B3CB0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26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B9D9F63" w14:textId="5A9FED13" w:rsidR="001B3CB0" w:rsidRPr="006D1D9C" w:rsidRDefault="00151858" w:rsidP="001B3CB0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Los escalones son antideslizantes.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23731532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8F89845" w14:textId="010D4D27" w:rsidR="001B3CB0" w:rsidRPr="006D1D9C" w:rsidRDefault="001B3CB0" w:rsidP="001B3CB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36031555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3F659EC" w14:textId="7655743B" w:rsidR="001B3CB0" w:rsidRPr="006D1D9C" w:rsidRDefault="001B3CB0" w:rsidP="001B3CB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68317164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CE477D1" w14:textId="4758FBF0" w:rsidR="001B3CB0" w:rsidRPr="006D1D9C" w:rsidRDefault="001B3CB0" w:rsidP="001B3CB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B3CB0" w:rsidRPr="006D1D9C" w14:paraId="5A75B17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50139AC" w14:textId="52DF09C3" w:rsidR="001B3CB0" w:rsidRPr="006D1D9C" w:rsidRDefault="001B3CB0" w:rsidP="001B3CB0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27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B0E4F08" w14:textId="55BB70F8" w:rsidR="001B3CB0" w:rsidRPr="006D1D9C" w:rsidRDefault="00AD0DD2" w:rsidP="001B3CB0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Los pasamanos están situados entre 30 y 38</w:t>
            </w:r>
            <w:r w:rsidRPr="006D1D9C">
              <w:rPr>
                <w:lang w:val="es-MX"/>
              </w:rPr>
              <w:t xml:space="preserve"> pulgadas</w:t>
            </w:r>
            <w:r w:rsidRPr="006D1D9C">
              <w:rPr>
                <w:lang w:val="es-MX"/>
              </w:rPr>
              <w:t xml:space="preserve"> por encima del borde delantero de los peldaños.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84145912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FAADB0" w14:textId="74510104" w:rsidR="001B3CB0" w:rsidRPr="006D1D9C" w:rsidRDefault="001B3CB0" w:rsidP="001B3CB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3348015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1E6133A" w14:textId="62A0E738" w:rsidR="001B3CB0" w:rsidRPr="006D1D9C" w:rsidRDefault="001B3CB0" w:rsidP="001B3CB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5206568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27C6D30" w14:textId="51D3376B" w:rsidR="001B3CB0" w:rsidRPr="006D1D9C" w:rsidRDefault="001B3CB0" w:rsidP="001B3CB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B3CB0" w:rsidRPr="006D1D9C" w14:paraId="05291D7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383AF77" w14:textId="2C00A750" w:rsidR="001B3CB0" w:rsidRPr="006D1D9C" w:rsidRDefault="001B3CB0" w:rsidP="001B3CB0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28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DEF1291" w14:textId="64B8FD4E" w:rsidR="001B3CB0" w:rsidRPr="006D1D9C" w:rsidRDefault="002648BA" w:rsidP="001B3CB0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Los pasamanos de las escaleras tienen un espacio libre de al menos 2,25</w:t>
            </w:r>
            <w:r w:rsidRPr="006D1D9C">
              <w:rPr>
                <w:lang w:val="es-MX"/>
              </w:rPr>
              <w:t xml:space="preserve"> pulgadas</w:t>
            </w:r>
            <w:r w:rsidRPr="006D1D9C">
              <w:rPr>
                <w:lang w:val="es-MX"/>
              </w:rPr>
              <w:t xml:space="preserve"> entre los pasamanos y otros objetos, incluida la pared en la que están montados.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52582561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7A81035" w14:textId="46EADA20" w:rsidR="001B3CB0" w:rsidRPr="006D1D9C" w:rsidRDefault="001B3CB0" w:rsidP="001B3CB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18304544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5827854" w14:textId="3ABEC6FB" w:rsidR="001B3CB0" w:rsidRPr="006D1D9C" w:rsidRDefault="001B3CB0" w:rsidP="001B3CB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09532211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94EF567" w14:textId="43E45E5B" w:rsidR="001B3CB0" w:rsidRPr="006D1D9C" w:rsidRDefault="001B3CB0" w:rsidP="001B3CB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B3CB0" w:rsidRPr="006D1D9C" w14:paraId="50C8FAC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F8EE01B" w14:textId="415A6886" w:rsidR="001B3CB0" w:rsidRPr="006D1D9C" w:rsidRDefault="001B3CB0" w:rsidP="001B3CB0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29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7385335" w14:textId="068C98E5" w:rsidR="001B3CB0" w:rsidRPr="006D1D9C" w:rsidRDefault="00AB1853" w:rsidP="001B3CB0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Los pasamanos de las escaleras son capaces de soportar una carga de 200 libra</w:t>
            </w:r>
            <w:r w:rsidRPr="006D1D9C">
              <w:rPr>
                <w:lang w:val="es-MX"/>
              </w:rPr>
              <w:t>s</w:t>
            </w:r>
            <w:r w:rsidRPr="006D1D9C">
              <w:rPr>
                <w:lang w:val="es-MX"/>
              </w:rPr>
              <w:t>, aplicada a menos de 2 pulgadas del borde superior en cualquier dirección hacia abajo o hacia afuera.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21197130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6DD0B91" w14:textId="43D7D923" w:rsidR="001B3CB0" w:rsidRPr="006D1D9C" w:rsidRDefault="001B3CB0" w:rsidP="001B3CB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501701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911A86C" w14:textId="4AB1EDC7" w:rsidR="001B3CB0" w:rsidRPr="006D1D9C" w:rsidRDefault="001B3CB0" w:rsidP="001B3CB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5956843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576FCB1" w14:textId="26FBD1DF" w:rsidR="001B3CB0" w:rsidRPr="006D1D9C" w:rsidRDefault="001B3CB0" w:rsidP="001B3CB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B3CB0" w:rsidRPr="006D1D9C" w14:paraId="314D57A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D181FEB" w14:textId="01489152" w:rsidR="001B3CB0" w:rsidRPr="006D1D9C" w:rsidRDefault="001B3CB0" w:rsidP="001B3CB0">
            <w:pPr>
              <w:spacing w:line="216" w:lineRule="auto"/>
              <w:jc w:val="center"/>
              <w:rPr>
                <w:lang w:val="es-MX"/>
              </w:rPr>
            </w:pPr>
            <w:r w:rsidRPr="006D1D9C">
              <w:rPr>
                <w:lang w:val="es-MX"/>
              </w:rPr>
              <w:t>30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18D7063" w14:textId="78CB3D6B" w:rsidR="001B3CB0" w:rsidRPr="006D1D9C" w:rsidRDefault="006D1D9C" w:rsidP="001B3CB0">
            <w:pPr>
              <w:spacing w:line="216" w:lineRule="auto"/>
              <w:rPr>
                <w:lang w:val="es-MX"/>
              </w:rPr>
            </w:pPr>
            <w:r w:rsidRPr="006D1D9C">
              <w:rPr>
                <w:lang w:val="es-MX"/>
              </w:rPr>
              <w:t>Los rellanos de las escaleras y las plataformas tienen al menos la misma anchura de la que la escalera y una profundidad mínima de 30</w:t>
            </w:r>
            <w:r w:rsidRPr="006D1D9C">
              <w:rPr>
                <w:lang w:val="es-MX"/>
              </w:rPr>
              <w:t xml:space="preserve"> pulgadas</w:t>
            </w:r>
            <w:r w:rsidRPr="006D1D9C">
              <w:rPr>
                <w:lang w:val="es-MX"/>
              </w:rPr>
              <w:t>, medida en el sentido de la marcha.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4984236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A1D3CAA" w14:textId="5830FDBA" w:rsidR="001B3CB0" w:rsidRPr="006D1D9C" w:rsidRDefault="001B3CB0" w:rsidP="001B3CB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406197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AD102A" w14:textId="6A82BAD5" w:rsidR="001B3CB0" w:rsidRPr="006D1D9C" w:rsidRDefault="001B3CB0" w:rsidP="001B3CB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80472796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051E866" w14:textId="34467DA8" w:rsidR="001B3CB0" w:rsidRPr="006D1D9C" w:rsidRDefault="001B3CB0" w:rsidP="001B3CB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6D1D9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</w:tbl>
    <w:p w14:paraId="2837EC2E" w14:textId="3565FAFA" w:rsidR="00AB3F41" w:rsidRPr="006D1D9C" w:rsidRDefault="00AB3F41">
      <w:pPr>
        <w:rPr>
          <w:lang w:val="es-MX"/>
        </w:rPr>
      </w:pPr>
    </w:p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:rsidRPr="006D1D9C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685916BE" w:rsidR="00A03EBA" w:rsidRPr="006D1D9C" w:rsidRDefault="00FC37ED">
            <w:pPr>
              <w:rPr>
                <w:sz w:val="24"/>
                <w:szCs w:val="24"/>
                <w:lang w:val="es-MX"/>
              </w:rPr>
            </w:pPr>
            <w:r w:rsidRPr="006D1D9C">
              <w:rPr>
                <w:sz w:val="24"/>
                <w:szCs w:val="24"/>
                <w:lang w:val="es-MX"/>
              </w:rPr>
              <w:t>Elementos de Acción Necesarios y Notas Adicionales</w:t>
            </w:r>
            <w:r w:rsidR="00536AEB" w:rsidRPr="006D1D9C">
              <w:rPr>
                <w:sz w:val="24"/>
                <w:szCs w:val="24"/>
                <w:lang w:val="es-MX"/>
              </w:rPr>
              <w:t>:</w:t>
            </w:r>
          </w:p>
        </w:tc>
      </w:tr>
      <w:tr w:rsidR="00CB5C04" w:rsidRPr="006D1D9C" w14:paraId="46ECCCC0" w14:textId="77777777" w:rsidTr="006D1D9C">
        <w:trPr>
          <w:trHeight w:val="1008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Pr="006D1D9C" w:rsidRDefault="00CB5C04">
            <w:pPr>
              <w:rPr>
                <w:lang w:val="es-MX"/>
              </w:rPr>
            </w:pPr>
          </w:p>
        </w:tc>
      </w:tr>
    </w:tbl>
    <w:p w14:paraId="4A6B113B" w14:textId="7084961F" w:rsidR="00A31FBA" w:rsidRPr="006D1D9C" w:rsidRDefault="006E3C0C" w:rsidP="006E3C0C">
      <w:pPr>
        <w:spacing w:before="120"/>
        <w:jc w:val="center"/>
        <w:rPr>
          <w:i/>
          <w:iCs/>
          <w:sz w:val="13"/>
          <w:szCs w:val="13"/>
          <w:lang w:val="es-MX"/>
        </w:rPr>
      </w:pPr>
      <w:r w:rsidRPr="006D1D9C">
        <w:rPr>
          <w:i/>
          <w:iCs/>
          <w:sz w:val="13"/>
          <w:szCs w:val="13"/>
          <w:lang w:val="es-MX"/>
        </w:rPr>
        <w:t>Es posible que este documento no sea completo para los requisitos de la fuerza laboral o la instalación que se está evaluando. Weeklysafety.com no asume ninguna responsabilidad por daños o lesiones que se supongan causados por el uso de este documento. El uso de este documento no garantiza la conformidad con ninguna ley o reglamento, ni garantiza la seguridad absoluta en el lugar de trabajo.</w:t>
      </w:r>
    </w:p>
    <w:sectPr w:rsidR="00A31FBA" w:rsidRPr="006D1D9C" w:rsidSect="005933B5">
      <w:headerReference w:type="default" r:id="rId7"/>
      <w:footerReference w:type="default" r:id="rId8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7ABC" w14:textId="77777777" w:rsidR="00593BCE" w:rsidRDefault="00593BCE" w:rsidP="00486691">
      <w:pPr>
        <w:spacing w:after="0" w:line="240" w:lineRule="auto"/>
      </w:pPr>
      <w:r>
        <w:separator/>
      </w:r>
    </w:p>
  </w:endnote>
  <w:endnote w:type="continuationSeparator" w:id="0">
    <w:p w14:paraId="2675BCCE" w14:textId="77777777" w:rsidR="00593BCE" w:rsidRDefault="00593BCE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3AB33C" w14:textId="46C840AD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0482E" w:rsidRPr="0070482E">
              <w:rPr>
                <w:lang w:val="es-MX"/>
              </w:rPr>
              <w:t xml:space="preserve"> </w:t>
            </w:r>
            <w:r w:rsidR="0070482E" w:rsidRPr="009D7CE6">
              <w:rPr>
                <w:lang w:val="es-MX"/>
              </w:rPr>
              <w:t>Página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</w:t>
            </w:r>
            <w:r w:rsidR="0070482E">
              <w:t>de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A881" w14:textId="77777777" w:rsidR="00593BCE" w:rsidRDefault="00593BCE" w:rsidP="00486691">
      <w:pPr>
        <w:spacing w:after="0" w:line="240" w:lineRule="auto"/>
      </w:pPr>
      <w:r>
        <w:separator/>
      </w:r>
    </w:p>
  </w:footnote>
  <w:footnote w:type="continuationSeparator" w:id="0">
    <w:p w14:paraId="5BB41C38" w14:textId="77777777" w:rsidR="00593BCE" w:rsidRDefault="00593BCE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1C5D" w14:textId="77777777" w:rsidR="004B2E2B" w:rsidRDefault="004B2E2B" w:rsidP="0020701E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4B2E2B">
      <w:rPr>
        <w:rFonts w:ascii="Verdana" w:hAnsi="Verdana"/>
        <w:b/>
        <w:bCs/>
        <w:sz w:val="36"/>
        <w:szCs w:val="36"/>
      </w:rPr>
      <w:t>LISTA DE VERIFICACIÓN DE</w:t>
    </w:r>
  </w:p>
  <w:p w14:paraId="6F2D5D87" w14:textId="66971C7F" w:rsidR="00D33578" w:rsidRDefault="004B2E2B" w:rsidP="0020701E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4B2E2B">
      <w:rPr>
        <w:rFonts w:ascii="Verdana" w:hAnsi="Verdana"/>
        <w:b/>
        <w:bCs/>
        <w:sz w:val="36"/>
        <w:szCs w:val="36"/>
      </w:rPr>
      <w:t>SUPERFICIES DE CAMINAR-TRABAJAR</w:t>
    </w:r>
  </w:p>
  <w:p w14:paraId="7EDB832B" w14:textId="77777777" w:rsidR="004B2E2B" w:rsidRPr="0020701E" w:rsidRDefault="004B2E2B" w:rsidP="0020701E">
    <w:pPr>
      <w:pStyle w:val="Header"/>
      <w:jc w:val="center"/>
      <w:rPr>
        <w:rFonts w:ascii="Verdana" w:hAnsi="Verdana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16715"/>
    <w:rsid w:val="00017256"/>
    <w:rsid w:val="00045078"/>
    <w:rsid w:val="00053231"/>
    <w:rsid w:val="00057A41"/>
    <w:rsid w:val="000641C3"/>
    <w:rsid w:val="00067C1F"/>
    <w:rsid w:val="00072A6E"/>
    <w:rsid w:val="0008143B"/>
    <w:rsid w:val="00085A2E"/>
    <w:rsid w:val="00092DA9"/>
    <w:rsid w:val="0009410E"/>
    <w:rsid w:val="000F46CE"/>
    <w:rsid w:val="001059F9"/>
    <w:rsid w:val="00110852"/>
    <w:rsid w:val="00124300"/>
    <w:rsid w:val="001346B8"/>
    <w:rsid w:val="001464AA"/>
    <w:rsid w:val="00151858"/>
    <w:rsid w:val="001856B7"/>
    <w:rsid w:val="001900BA"/>
    <w:rsid w:val="00194F99"/>
    <w:rsid w:val="001970D2"/>
    <w:rsid w:val="001A3256"/>
    <w:rsid w:val="001B3392"/>
    <w:rsid w:val="001B3CB0"/>
    <w:rsid w:val="001C6CE5"/>
    <w:rsid w:val="001D0979"/>
    <w:rsid w:val="001D6C42"/>
    <w:rsid w:val="001E4E5A"/>
    <w:rsid w:val="001E7CF3"/>
    <w:rsid w:val="0020701E"/>
    <w:rsid w:val="00234533"/>
    <w:rsid w:val="00234E3B"/>
    <w:rsid w:val="00235680"/>
    <w:rsid w:val="00236FB4"/>
    <w:rsid w:val="00240110"/>
    <w:rsid w:val="00247F18"/>
    <w:rsid w:val="002514BA"/>
    <w:rsid w:val="002648BA"/>
    <w:rsid w:val="00266689"/>
    <w:rsid w:val="00282071"/>
    <w:rsid w:val="002A70D0"/>
    <w:rsid w:val="002B1F6B"/>
    <w:rsid w:val="002C0CA6"/>
    <w:rsid w:val="002C237C"/>
    <w:rsid w:val="003141E1"/>
    <w:rsid w:val="00320613"/>
    <w:rsid w:val="00321D65"/>
    <w:rsid w:val="00327886"/>
    <w:rsid w:val="00342AC7"/>
    <w:rsid w:val="0034511C"/>
    <w:rsid w:val="00355C6B"/>
    <w:rsid w:val="003577CF"/>
    <w:rsid w:val="00386C9E"/>
    <w:rsid w:val="0039520A"/>
    <w:rsid w:val="003A1358"/>
    <w:rsid w:val="003A5851"/>
    <w:rsid w:val="003A5D3A"/>
    <w:rsid w:val="003B1EEC"/>
    <w:rsid w:val="003C0993"/>
    <w:rsid w:val="003C764D"/>
    <w:rsid w:val="003E016B"/>
    <w:rsid w:val="003E6257"/>
    <w:rsid w:val="003F73DB"/>
    <w:rsid w:val="004020F9"/>
    <w:rsid w:val="00406092"/>
    <w:rsid w:val="004075B1"/>
    <w:rsid w:val="00410267"/>
    <w:rsid w:val="004146D2"/>
    <w:rsid w:val="00416384"/>
    <w:rsid w:val="004227EB"/>
    <w:rsid w:val="00424471"/>
    <w:rsid w:val="004537A2"/>
    <w:rsid w:val="00482AFF"/>
    <w:rsid w:val="00486691"/>
    <w:rsid w:val="004939E5"/>
    <w:rsid w:val="004A00A2"/>
    <w:rsid w:val="004A10BD"/>
    <w:rsid w:val="004B2E0B"/>
    <w:rsid w:val="004B2E2B"/>
    <w:rsid w:val="004D197B"/>
    <w:rsid w:val="004D2833"/>
    <w:rsid w:val="004E0BA3"/>
    <w:rsid w:val="004F29DB"/>
    <w:rsid w:val="004F7BE8"/>
    <w:rsid w:val="00510FA8"/>
    <w:rsid w:val="00515382"/>
    <w:rsid w:val="00534DB9"/>
    <w:rsid w:val="00535BA2"/>
    <w:rsid w:val="00536AEB"/>
    <w:rsid w:val="00542E0D"/>
    <w:rsid w:val="00547D0D"/>
    <w:rsid w:val="00581312"/>
    <w:rsid w:val="00585D51"/>
    <w:rsid w:val="005933B5"/>
    <w:rsid w:val="00593BCE"/>
    <w:rsid w:val="005B7203"/>
    <w:rsid w:val="005D0D96"/>
    <w:rsid w:val="005D7EEA"/>
    <w:rsid w:val="006018A6"/>
    <w:rsid w:val="00605355"/>
    <w:rsid w:val="006127DA"/>
    <w:rsid w:val="00621659"/>
    <w:rsid w:val="0062386D"/>
    <w:rsid w:val="00636C15"/>
    <w:rsid w:val="0064469C"/>
    <w:rsid w:val="00667221"/>
    <w:rsid w:val="0067355C"/>
    <w:rsid w:val="00677E6F"/>
    <w:rsid w:val="00685037"/>
    <w:rsid w:val="00691611"/>
    <w:rsid w:val="006A3EC8"/>
    <w:rsid w:val="006C2807"/>
    <w:rsid w:val="006D1D9C"/>
    <w:rsid w:val="006E3493"/>
    <w:rsid w:val="006E3C0C"/>
    <w:rsid w:val="006E7C74"/>
    <w:rsid w:val="006F0BDA"/>
    <w:rsid w:val="006F1348"/>
    <w:rsid w:val="0070295B"/>
    <w:rsid w:val="0070482E"/>
    <w:rsid w:val="00707A06"/>
    <w:rsid w:val="00711224"/>
    <w:rsid w:val="007141C9"/>
    <w:rsid w:val="0071434E"/>
    <w:rsid w:val="007242EB"/>
    <w:rsid w:val="007254A1"/>
    <w:rsid w:val="0073021E"/>
    <w:rsid w:val="007401E3"/>
    <w:rsid w:val="007527B9"/>
    <w:rsid w:val="00755F92"/>
    <w:rsid w:val="00757170"/>
    <w:rsid w:val="007706DB"/>
    <w:rsid w:val="00771BCE"/>
    <w:rsid w:val="00781490"/>
    <w:rsid w:val="007922FA"/>
    <w:rsid w:val="007A2012"/>
    <w:rsid w:val="007A323F"/>
    <w:rsid w:val="007A4256"/>
    <w:rsid w:val="007B221F"/>
    <w:rsid w:val="007D3750"/>
    <w:rsid w:val="007D55D9"/>
    <w:rsid w:val="007D5730"/>
    <w:rsid w:val="007E34AE"/>
    <w:rsid w:val="007F5077"/>
    <w:rsid w:val="0080301B"/>
    <w:rsid w:val="0080301E"/>
    <w:rsid w:val="008046A2"/>
    <w:rsid w:val="00821CDD"/>
    <w:rsid w:val="00835BD1"/>
    <w:rsid w:val="00840156"/>
    <w:rsid w:val="0085759C"/>
    <w:rsid w:val="00861D9C"/>
    <w:rsid w:val="00864D35"/>
    <w:rsid w:val="008758BF"/>
    <w:rsid w:val="008760F3"/>
    <w:rsid w:val="0088693D"/>
    <w:rsid w:val="008B6705"/>
    <w:rsid w:val="008C3185"/>
    <w:rsid w:val="008C3FFE"/>
    <w:rsid w:val="008C4C1B"/>
    <w:rsid w:val="008D19F0"/>
    <w:rsid w:val="008F05CC"/>
    <w:rsid w:val="008F2E07"/>
    <w:rsid w:val="008F3159"/>
    <w:rsid w:val="00900E7F"/>
    <w:rsid w:val="00915D1F"/>
    <w:rsid w:val="00924FA0"/>
    <w:rsid w:val="00935716"/>
    <w:rsid w:val="00935AB7"/>
    <w:rsid w:val="00941ABD"/>
    <w:rsid w:val="00943AB9"/>
    <w:rsid w:val="009441B2"/>
    <w:rsid w:val="00946D40"/>
    <w:rsid w:val="00947292"/>
    <w:rsid w:val="00955D84"/>
    <w:rsid w:val="00957FC4"/>
    <w:rsid w:val="00971B65"/>
    <w:rsid w:val="00972923"/>
    <w:rsid w:val="009A3F3D"/>
    <w:rsid w:val="009A624E"/>
    <w:rsid w:val="009B5724"/>
    <w:rsid w:val="009B6CC3"/>
    <w:rsid w:val="009C2D9E"/>
    <w:rsid w:val="009C7E51"/>
    <w:rsid w:val="009C7FBE"/>
    <w:rsid w:val="009D713A"/>
    <w:rsid w:val="009F26BB"/>
    <w:rsid w:val="009F565B"/>
    <w:rsid w:val="00A0381B"/>
    <w:rsid w:val="00A03EBA"/>
    <w:rsid w:val="00A264BC"/>
    <w:rsid w:val="00A31FBA"/>
    <w:rsid w:val="00A47AD7"/>
    <w:rsid w:val="00A53D9B"/>
    <w:rsid w:val="00A61E6B"/>
    <w:rsid w:val="00A96DF4"/>
    <w:rsid w:val="00AA487A"/>
    <w:rsid w:val="00AB1853"/>
    <w:rsid w:val="00AB3F41"/>
    <w:rsid w:val="00AD0DD2"/>
    <w:rsid w:val="00AE26A3"/>
    <w:rsid w:val="00B170B8"/>
    <w:rsid w:val="00B64D46"/>
    <w:rsid w:val="00B76424"/>
    <w:rsid w:val="00B80B44"/>
    <w:rsid w:val="00B829EA"/>
    <w:rsid w:val="00B847F6"/>
    <w:rsid w:val="00B86037"/>
    <w:rsid w:val="00BA4B11"/>
    <w:rsid w:val="00BD54D7"/>
    <w:rsid w:val="00BD63A6"/>
    <w:rsid w:val="00BE1124"/>
    <w:rsid w:val="00BF2052"/>
    <w:rsid w:val="00BF262F"/>
    <w:rsid w:val="00C00079"/>
    <w:rsid w:val="00C039F8"/>
    <w:rsid w:val="00C14D5A"/>
    <w:rsid w:val="00C16FAA"/>
    <w:rsid w:val="00C2227C"/>
    <w:rsid w:val="00C22715"/>
    <w:rsid w:val="00C307BD"/>
    <w:rsid w:val="00C4392B"/>
    <w:rsid w:val="00C45D19"/>
    <w:rsid w:val="00C54E15"/>
    <w:rsid w:val="00C629CA"/>
    <w:rsid w:val="00C716DB"/>
    <w:rsid w:val="00C7252E"/>
    <w:rsid w:val="00C7347C"/>
    <w:rsid w:val="00CA55CD"/>
    <w:rsid w:val="00CB46F7"/>
    <w:rsid w:val="00CB5026"/>
    <w:rsid w:val="00CB5C04"/>
    <w:rsid w:val="00CC19D8"/>
    <w:rsid w:val="00CC40E8"/>
    <w:rsid w:val="00CD3F13"/>
    <w:rsid w:val="00CE44A1"/>
    <w:rsid w:val="00CF105C"/>
    <w:rsid w:val="00CF1187"/>
    <w:rsid w:val="00CF14B1"/>
    <w:rsid w:val="00D154E7"/>
    <w:rsid w:val="00D307E8"/>
    <w:rsid w:val="00D33578"/>
    <w:rsid w:val="00D35308"/>
    <w:rsid w:val="00D70982"/>
    <w:rsid w:val="00D71423"/>
    <w:rsid w:val="00D77409"/>
    <w:rsid w:val="00D83A1A"/>
    <w:rsid w:val="00D85163"/>
    <w:rsid w:val="00D8580B"/>
    <w:rsid w:val="00DB1138"/>
    <w:rsid w:val="00DE4CE3"/>
    <w:rsid w:val="00DE53CB"/>
    <w:rsid w:val="00DF0769"/>
    <w:rsid w:val="00DF3EA7"/>
    <w:rsid w:val="00E057ED"/>
    <w:rsid w:val="00E1039A"/>
    <w:rsid w:val="00E42EBF"/>
    <w:rsid w:val="00E43184"/>
    <w:rsid w:val="00E538D1"/>
    <w:rsid w:val="00E80F90"/>
    <w:rsid w:val="00EB0107"/>
    <w:rsid w:val="00EC5088"/>
    <w:rsid w:val="00EE1A40"/>
    <w:rsid w:val="00EF6B6A"/>
    <w:rsid w:val="00F154C8"/>
    <w:rsid w:val="00F2006F"/>
    <w:rsid w:val="00F264EE"/>
    <w:rsid w:val="00F3532B"/>
    <w:rsid w:val="00F42470"/>
    <w:rsid w:val="00F45003"/>
    <w:rsid w:val="00F60FE9"/>
    <w:rsid w:val="00F61FDA"/>
    <w:rsid w:val="00F66702"/>
    <w:rsid w:val="00F70006"/>
    <w:rsid w:val="00F71AFE"/>
    <w:rsid w:val="00F729D9"/>
    <w:rsid w:val="00F87CD1"/>
    <w:rsid w:val="00FB0EF5"/>
    <w:rsid w:val="00FC2DD2"/>
    <w:rsid w:val="00FC37ED"/>
    <w:rsid w:val="00FD022D"/>
    <w:rsid w:val="00FF1636"/>
    <w:rsid w:val="00FF3C16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  <w:style w:type="paragraph" w:styleId="ListParagraph">
    <w:name w:val="List Paragraph"/>
    <w:basedOn w:val="Normal"/>
    <w:uiPriority w:val="34"/>
    <w:qFormat/>
    <w:rsid w:val="0094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4D71-B551-4FD1-A541-D58DC4CE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2022-09-22T20:42:00Z</dcterms:modified>
</cp:coreProperties>
</file>