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57B61D8" w:rsidR="00EC0A68" w:rsidRPr="007C50C6" w:rsidRDefault="006B0D08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Hazard Communication Awareness</w:t>
            </w:r>
          </w:p>
          <w:p w14:paraId="7E1290AD" w14:textId="1387CFDF" w:rsidR="00EC0A68" w:rsidRPr="00A25A72" w:rsidRDefault="006B0D08" w:rsidP="006C76E0">
            <w:pPr>
              <w:rPr>
                <w:lang w:val="es-MX"/>
              </w:rPr>
            </w:pPr>
            <w:r w:rsidRPr="006B0D08">
              <w:rPr>
                <w:rFonts w:ascii="Calibri" w:hAnsi="Calibri"/>
                <w:i/>
                <w:sz w:val="22"/>
                <w:lang w:val="es-MX"/>
              </w:rPr>
              <w:t>Conciencia de Comunicación de Riesgos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FFBD" w14:textId="77777777" w:rsidR="006F0D5D" w:rsidRDefault="006F0D5D">
      <w:r>
        <w:separator/>
      </w:r>
    </w:p>
  </w:endnote>
  <w:endnote w:type="continuationSeparator" w:id="0">
    <w:p w14:paraId="392B9BD6" w14:textId="77777777" w:rsidR="006F0D5D" w:rsidRDefault="006F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D0A0" w14:textId="77777777" w:rsidR="006F0D5D" w:rsidRDefault="006F0D5D">
      <w:r>
        <w:separator/>
      </w:r>
    </w:p>
  </w:footnote>
  <w:footnote w:type="continuationSeparator" w:id="0">
    <w:p w14:paraId="1794A71A" w14:textId="77777777" w:rsidR="006F0D5D" w:rsidRDefault="006F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4269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B0D08"/>
    <w:rsid w:val="006C76E0"/>
    <w:rsid w:val="006E1340"/>
    <w:rsid w:val="006F0D5D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543C2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2020-04-05T21:23:00Z</dcterms:modified>
  <cp:version/>
</cp:coreProperties>
</file>