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75C0F51" w:rsidR="00EC0A68" w:rsidRPr="007C50C6" w:rsidRDefault="00B87ADC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Aerial Lifts Tip-Over Hazards</w:t>
            </w:r>
          </w:p>
          <w:p w14:paraId="7E1290AD" w14:textId="4ECE87FC" w:rsidR="00EC0A68" w:rsidRPr="00A25A72" w:rsidRDefault="00B87ADC" w:rsidP="006C76E0">
            <w:pPr>
              <w:rPr>
                <w:lang w:val="es-MX"/>
              </w:rPr>
            </w:pPr>
            <w:r w:rsidRPr="00B87ADC">
              <w:rPr>
                <w:rFonts w:ascii="Calibri" w:hAnsi="Calibri"/>
                <w:i/>
                <w:sz w:val="22"/>
                <w:lang w:val="es-MX"/>
              </w:rPr>
              <w:t>Volcar Riesgos de Plataformas Elevadora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F161D" w14:textId="77777777" w:rsidR="004A4925" w:rsidRDefault="004A4925">
      <w:r>
        <w:separator/>
      </w:r>
    </w:p>
  </w:endnote>
  <w:endnote w:type="continuationSeparator" w:id="0">
    <w:p w14:paraId="356C790A" w14:textId="77777777" w:rsidR="004A4925" w:rsidRDefault="004A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7BBD" w14:textId="77777777" w:rsidR="004A4925" w:rsidRDefault="004A4925">
      <w:r>
        <w:separator/>
      </w:r>
    </w:p>
  </w:footnote>
  <w:footnote w:type="continuationSeparator" w:id="0">
    <w:p w14:paraId="3ED3EE87" w14:textId="77777777" w:rsidR="004A4925" w:rsidRDefault="004A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95FE5"/>
    <w:rsid w:val="003B3373"/>
    <w:rsid w:val="00431F0D"/>
    <w:rsid w:val="00497755"/>
    <w:rsid w:val="004A4925"/>
    <w:rsid w:val="004B5F62"/>
    <w:rsid w:val="004C5A3F"/>
    <w:rsid w:val="00527290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87ADC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2020-04-06T15:03:00Z</dcterms:modified>
  <cp:version/>
</cp:coreProperties>
</file>