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A8CB752" w:rsidR="0084533D" w:rsidRPr="008317C4" w:rsidRDefault="000A077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Step Ladders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5A8F" w14:textId="77777777" w:rsidR="002578F4" w:rsidRDefault="002578F4">
      <w:r>
        <w:separator/>
      </w:r>
    </w:p>
  </w:endnote>
  <w:endnote w:type="continuationSeparator" w:id="0">
    <w:p w14:paraId="714BA3CB" w14:textId="77777777" w:rsidR="002578F4" w:rsidRDefault="0025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582A" w14:textId="77777777" w:rsidR="002578F4" w:rsidRDefault="002578F4">
      <w:r>
        <w:separator/>
      </w:r>
    </w:p>
  </w:footnote>
  <w:footnote w:type="continuationSeparator" w:id="0">
    <w:p w14:paraId="0F34083E" w14:textId="77777777" w:rsidR="002578F4" w:rsidRDefault="0025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A0777"/>
    <w:rsid w:val="000F4CD1"/>
    <w:rsid w:val="00117B68"/>
    <w:rsid w:val="001D027E"/>
    <w:rsid w:val="001F2BD4"/>
    <w:rsid w:val="001F7EC4"/>
    <w:rsid w:val="0023654C"/>
    <w:rsid w:val="002578F4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2020-04-02T21:31:00Z</dcterms:modified>
  <cp:version/>
</cp:coreProperties>
</file>