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64E5998" w:rsidR="0084533D" w:rsidRPr="008317C4" w:rsidRDefault="00404F86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Machine Caught-in Incident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0946" w14:textId="77777777" w:rsidR="00C33472" w:rsidRDefault="00C33472">
      <w:r>
        <w:separator/>
      </w:r>
    </w:p>
  </w:endnote>
  <w:endnote w:type="continuationSeparator" w:id="0">
    <w:p w14:paraId="36AACEB8" w14:textId="77777777" w:rsidR="00C33472" w:rsidRDefault="00C3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6EEC" w14:textId="77777777" w:rsidR="00C33472" w:rsidRDefault="00C33472">
      <w:r>
        <w:separator/>
      </w:r>
    </w:p>
  </w:footnote>
  <w:footnote w:type="continuationSeparator" w:id="0">
    <w:p w14:paraId="2380FB21" w14:textId="77777777" w:rsidR="00C33472" w:rsidRDefault="00C3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04F86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33472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2020-04-04T20:20:00Z</dcterms:modified>
  <cp:version/>
</cp:coreProperties>
</file>