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A052EF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15"/>
              <w:gridCol w:w="1978"/>
              <w:gridCol w:w="3051"/>
            </w:tblGrid>
            <w:tr w:rsidR="0084533D" w:rsidRPr="001D027E" w14:paraId="18E802D2" w14:textId="77777777" w:rsidTr="00A052E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A310DB1" w:rsidR="0084533D" w:rsidRPr="000901EC" w:rsidRDefault="004D5CB6" w:rsidP="00B652A1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B43EF">
                    <w:rPr>
                      <w:rFonts w:ascii="Calibri" w:hAnsi="Calibri"/>
                      <w:i/>
                      <w:sz w:val="22"/>
                    </w:rPr>
                    <w:t>11</w:t>
                  </w:r>
                  <w:r w:rsidR="0020118F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B652A1">
                    <w:rPr>
                      <w:rFonts w:ascii="Calibri" w:hAnsi="Calibri"/>
                      <w:i/>
                      <w:sz w:val="22"/>
                    </w:rPr>
                    <w:t xml:space="preserve"> El</w:t>
                  </w:r>
                  <w:r w:rsidR="00752F88">
                    <w:rPr>
                      <w:rFonts w:ascii="Calibri" w:hAnsi="Calibri"/>
                      <w:i/>
                      <w:sz w:val="22"/>
                    </w:rPr>
                    <w:t xml:space="preserve">ectrical Safety – </w:t>
                  </w:r>
                  <w:r w:rsidR="009B43EF">
                    <w:rPr>
                      <w:rFonts w:ascii="Calibri" w:hAnsi="Calibri"/>
                      <w:i/>
                      <w:sz w:val="22"/>
                    </w:rPr>
                    <w:t xml:space="preserve">Electrical </w:t>
                  </w:r>
                  <w:r w:rsidR="0020118F">
                    <w:rPr>
                      <w:rFonts w:ascii="Calibri" w:hAnsi="Calibri"/>
                      <w:i/>
                      <w:sz w:val="22"/>
                    </w:rPr>
                    <w:t>Shock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052E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740" w14:textId="77777777" w:rsidR="00284F83" w:rsidRDefault="00284F83">
      <w:r>
        <w:separator/>
      </w:r>
    </w:p>
  </w:endnote>
  <w:endnote w:type="continuationSeparator" w:id="0">
    <w:p w14:paraId="45821F16" w14:textId="77777777" w:rsidR="00284F83" w:rsidRDefault="0028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3F84" w14:textId="77777777" w:rsidR="00B84146" w:rsidRDefault="00B84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5AC1" w14:textId="77777777" w:rsidR="00B84146" w:rsidRDefault="00B8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9B38" w14:textId="77777777" w:rsidR="00284F83" w:rsidRDefault="00284F83">
      <w:r>
        <w:separator/>
      </w:r>
    </w:p>
  </w:footnote>
  <w:footnote w:type="continuationSeparator" w:id="0">
    <w:p w14:paraId="7CFB3088" w14:textId="77777777" w:rsidR="00284F83" w:rsidRDefault="0028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39DF" w14:textId="77777777" w:rsidR="00B84146" w:rsidRDefault="00B84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0ED5" w14:textId="77777777" w:rsidR="00B84146" w:rsidRDefault="00B84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3AAC" w14:textId="77777777" w:rsidR="00B84146" w:rsidRDefault="00B84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2BD4"/>
    <w:rsid w:val="001F7EC4"/>
    <w:rsid w:val="0020118F"/>
    <w:rsid w:val="0023654C"/>
    <w:rsid w:val="00284F83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47D1"/>
    <w:rsid w:val="00660F68"/>
    <w:rsid w:val="006969D6"/>
    <w:rsid w:val="006E1340"/>
    <w:rsid w:val="006F71F1"/>
    <w:rsid w:val="00751E5C"/>
    <w:rsid w:val="00752F88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947392"/>
    <w:rsid w:val="009B43EF"/>
    <w:rsid w:val="00A052EF"/>
    <w:rsid w:val="00A20A5F"/>
    <w:rsid w:val="00A319C4"/>
    <w:rsid w:val="00A6353A"/>
    <w:rsid w:val="00A91B8D"/>
    <w:rsid w:val="00AC4EAC"/>
    <w:rsid w:val="00AD7509"/>
    <w:rsid w:val="00B652A1"/>
    <w:rsid w:val="00B83884"/>
    <w:rsid w:val="00B84146"/>
    <w:rsid w:val="00B96D2A"/>
    <w:rsid w:val="00BD749A"/>
    <w:rsid w:val="00C02B77"/>
    <w:rsid w:val="00C17B44"/>
    <w:rsid w:val="00CB53B8"/>
    <w:rsid w:val="00CC2996"/>
    <w:rsid w:val="00D01859"/>
    <w:rsid w:val="00D27800"/>
    <w:rsid w:val="00D40D9A"/>
    <w:rsid w:val="00D65196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254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2017-03-29T15:42:00Z</dcterms:created>
  <dcterms:modified xsi:type="dcterms:W3CDTF">2021-04-09T19:58:00Z</dcterms:modified>
  <cp:version/>
</cp:coreProperties>
</file>