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472681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022633E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4F2D4D">
                    <w:rPr>
                      <w:rFonts w:ascii="Calibri" w:hAnsi="Calibri"/>
                      <w:i/>
                      <w:sz w:val="22"/>
                    </w:rPr>
                    <w:t>48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Site Safety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4F2D4D">
                    <w:rPr>
                      <w:rFonts w:ascii="Calibri" w:hAnsi="Calibri"/>
                      <w:i/>
                      <w:sz w:val="22"/>
                    </w:rPr>
                    <w:t>Demolition Prep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4F2D4D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46AF4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2022-01-27T19:25:00Z</dcterms:modified>
  <cp:version/>
</cp:coreProperties>
</file>