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737857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068DC29" w14:textId="77777777" w:rsidR="00CA6938" w:rsidRDefault="00CA6938" w:rsidP="00CA693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21D2C559" w:rsidR="0033735D" w:rsidRPr="00CA6938" w:rsidRDefault="00CA6938" w:rsidP="00CA693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73785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4847B6" w:rsidRPr="001D027E" w14:paraId="18E802D2" w14:textId="77777777" w:rsidTr="00AC13DF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E06837B" w:rsidR="004847B6" w:rsidRPr="004847B6" w:rsidRDefault="004847B6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37857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847B6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A4E9452" w:rsidR="004847B6" w:rsidRPr="004847B6" w:rsidRDefault="004847B6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847B6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737857" w14:paraId="18E802D7" w14:textId="77777777" w:rsidTr="004847B6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8A7D832" w:rsidR="00B7068E" w:rsidRPr="004847B6" w:rsidRDefault="00465715" w:rsidP="004847B6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37857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847B6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847B6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847B6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C9E98C0" w:rsidR="00B7068E" w:rsidRPr="004847B6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4847B6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9271D0" w:rsidRPr="00B25BC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62 </w:t>
                  </w:r>
                  <w:r w:rsidR="009271D0" w:rsidRPr="00737857">
                    <w:rPr>
                      <w:rFonts w:ascii="Calibri" w:hAnsi="Calibri"/>
                      <w:i/>
                      <w:sz w:val="22"/>
                    </w:rPr>
                    <w:t>Bloodborne Pathogens</w:t>
                  </w:r>
                  <w:r w:rsidR="004847B6" w:rsidRPr="004847B6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847B6" w:rsidRPr="004847B6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847B6" w:rsidRPr="004847B6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847B6" w:rsidRPr="00E77942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Patógenos Transmitidos por Sangre</w:t>
                  </w:r>
                </w:p>
              </w:tc>
            </w:tr>
          </w:tbl>
          <w:p w14:paraId="18E802D8" w14:textId="77777777" w:rsidR="0084533D" w:rsidRPr="004847B6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847B6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4847B6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A85383E" w14:textId="4564B376" w:rsidR="00CA12F4" w:rsidRPr="00B25BC0" w:rsidRDefault="00B25BC0" w:rsidP="00B25BC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Cualquier persona que esté administrando primeros auxilios tiene la oportunidad de estar expuesta a patógenos transmitidos por sangre. </w:t>
      </w:r>
    </w:p>
    <w:p w14:paraId="4BA6C58E" w14:textId="7E7B13FC" w:rsidR="00CA12F4" w:rsidRPr="00B25BC0" w:rsidRDefault="00B25BC0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Verdadero</w:t>
      </w:r>
    </w:p>
    <w:p w14:paraId="4C40F552" w14:textId="5F985990" w:rsidR="00CA12F4" w:rsidRPr="00B25BC0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Fals</w:t>
      </w:r>
      <w:r w:rsidR="00B25BC0" w:rsidRPr="00B25BC0">
        <w:rPr>
          <w:rFonts w:ascii="Calibri" w:hAnsi="Calibri" w:cs="Calibri"/>
          <w:lang w:val="es-MX"/>
        </w:rPr>
        <w:t>o</w:t>
      </w:r>
    </w:p>
    <w:p w14:paraId="10653EF5" w14:textId="77777777" w:rsidR="00057DEF" w:rsidRPr="00B25BC0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2C8D32" w14:textId="54D1A31B" w:rsidR="00CA12F4" w:rsidRPr="00B25BC0" w:rsidRDefault="00B25BC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Los patógenos transmitidos por sangre pueden ser transmitidos por </w:t>
      </w:r>
    </w:p>
    <w:p w14:paraId="48FCFD99" w14:textId="6C6F862D" w:rsidR="00A25C32" w:rsidRPr="00B25BC0" w:rsidRDefault="00B25BC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ingesta.</w:t>
      </w:r>
    </w:p>
    <w:p w14:paraId="32187DC8" w14:textId="28A1092E" w:rsidR="00A25C32" w:rsidRPr="00B25BC0" w:rsidRDefault="00B25BC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sangre.</w:t>
      </w:r>
    </w:p>
    <w:p w14:paraId="3E428CC0" w14:textId="48817891" w:rsidR="00B25BC0" w:rsidRPr="00B25BC0" w:rsidRDefault="00B25BC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ciertos fluidos corporales.</w:t>
      </w:r>
    </w:p>
    <w:p w14:paraId="2FE0898E" w14:textId="65ED1D8B" w:rsidR="00B25BC0" w:rsidRPr="00B25BC0" w:rsidRDefault="00B25BC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todas las anteriores. </w:t>
      </w:r>
    </w:p>
    <w:p w14:paraId="069C950E" w14:textId="77777777" w:rsidR="00057DEF" w:rsidRPr="00B25BC0" w:rsidRDefault="00057DEF" w:rsidP="00057DEF">
      <w:pPr>
        <w:spacing w:line="360" w:lineRule="auto"/>
        <w:rPr>
          <w:rFonts w:ascii="Calibri" w:hAnsi="Calibri" w:cs="Calibri"/>
          <w:lang w:val="es-MX"/>
        </w:rPr>
      </w:pPr>
    </w:p>
    <w:p w14:paraId="32A9E2C8" w14:textId="20BCD854" w:rsidR="00B25BC0" w:rsidRPr="00B25BC0" w:rsidRDefault="00B25BC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Los tres patógenos transmitidos por sangre más comunes son </w:t>
      </w:r>
    </w:p>
    <w:p w14:paraId="7D23D15D" w14:textId="19CB2480" w:rsidR="00B25BC0" w:rsidRPr="00B25BC0" w:rsidRDefault="0073785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</w:t>
      </w:r>
      <w:r w:rsidR="00B25BC0" w:rsidRPr="00B25BC0">
        <w:rPr>
          <w:rFonts w:ascii="Calibri" w:hAnsi="Calibri" w:cs="Calibri"/>
          <w:lang w:val="es-MX"/>
        </w:rPr>
        <w:t>ie de trinchera, congelación e hipotermia.</w:t>
      </w:r>
    </w:p>
    <w:p w14:paraId="0F3BBBD0" w14:textId="79B67F4C" w:rsidR="00B25BC0" w:rsidRPr="00737857" w:rsidRDefault="007D294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B25BC0" w:rsidRPr="00737857">
        <w:rPr>
          <w:rFonts w:ascii="Calibri" w:hAnsi="Calibri" w:cs="Calibri"/>
        </w:rPr>
        <w:t xml:space="preserve">epatitis B, </w:t>
      </w:r>
      <w:r>
        <w:rPr>
          <w:rFonts w:ascii="Calibri" w:hAnsi="Calibri" w:cs="Calibri"/>
        </w:rPr>
        <w:t>H</w:t>
      </w:r>
      <w:r w:rsidR="00B25BC0" w:rsidRPr="00737857">
        <w:rPr>
          <w:rFonts w:ascii="Calibri" w:hAnsi="Calibri" w:cs="Calibri"/>
        </w:rPr>
        <w:t xml:space="preserve">epatitis C y </w:t>
      </w:r>
      <w:r>
        <w:rPr>
          <w:rFonts w:ascii="Calibri" w:hAnsi="Calibri" w:cs="Calibri"/>
        </w:rPr>
        <w:t>HIV</w:t>
      </w:r>
      <w:r w:rsidR="00B25BC0" w:rsidRPr="00737857">
        <w:rPr>
          <w:rFonts w:ascii="Calibri" w:hAnsi="Calibri" w:cs="Calibri"/>
        </w:rPr>
        <w:t>.</w:t>
      </w:r>
    </w:p>
    <w:p w14:paraId="1705E17B" w14:textId="0F878952" w:rsidR="00B25BC0" w:rsidRPr="00B25BC0" w:rsidRDefault="0073785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="00B25BC0" w:rsidRPr="00B25BC0">
        <w:rPr>
          <w:rFonts w:ascii="Calibri" w:hAnsi="Calibri" w:cs="Calibri"/>
          <w:lang w:val="es-MX"/>
        </w:rPr>
        <w:t>ilicosis, tuberculosis y neumonía.</w:t>
      </w:r>
    </w:p>
    <w:p w14:paraId="135875B0" w14:textId="228D4DC3" w:rsidR="00B25BC0" w:rsidRPr="00B25BC0" w:rsidRDefault="0073785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B25BC0" w:rsidRPr="00B25BC0">
        <w:rPr>
          <w:rFonts w:ascii="Calibri" w:hAnsi="Calibri" w:cs="Calibri"/>
          <w:lang w:val="es-MX"/>
        </w:rPr>
        <w:t xml:space="preserve">alaria, sífilis y gripe aviar. </w:t>
      </w:r>
    </w:p>
    <w:p w14:paraId="763BDCA2" w14:textId="77777777" w:rsidR="00057DEF" w:rsidRPr="00B25BC0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4046ED8" w14:textId="19ECF110" w:rsidR="00A25C32" w:rsidRPr="00B25BC0" w:rsidRDefault="00B25BC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Siempre use</w:t>
      </w:r>
      <w:r w:rsidR="009271D0" w:rsidRPr="00B25BC0">
        <w:rPr>
          <w:rFonts w:ascii="Calibri" w:hAnsi="Calibri" w:cs="Calibri"/>
          <w:lang w:val="es-MX"/>
        </w:rPr>
        <w:t xml:space="preserve"> </w:t>
      </w:r>
      <w:r w:rsidR="009271D0" w:rsidRPr="00B25BC0">
        <w:rPr>
          <w:rFonts w:ascii="Calibri" w:hAnsi="Calibri" w:cs="Calibri"/>
          <w:u w:val="single"/>
          <w:lang w:val="es-MX"/>
        </w:rPr>
        <w:tab/>
      </w:r>
      <w:r w:rsidR="009271D0" w:rsidRPr="00B25BC0">
        <w:rPr>
          <w:rFonts w:ascii="Calibri" w:hAnsi="Calibri" w:cs="Calibri"/>
          <w:u w:val="single"/>
          <w:lang w:val="es-MX"/>
        </w:rPr>
        <w:tab/>
      </w:r>
      <w:r w:rsidR="009271D0" w:rsidRPr="00B25BC0">
        <w:rPr>
          <w:rFonts w:ascii="Calibri" w:hAnsi="Calibri" w:cs="Calibri"/>
          <w:u w:val="single"/>
          <w:lang w:val="es-MX"/>
        </w:rPr>
        <w:tab/>
      </w:r>
      <w:r w:rsidR="009271D0" w:rsidRPr="00B25BC0">
        <w:rPr>
          <w:rFonts w:ascii="Calibri" w:hAnsi="Calibri" w:cs="Calibri"/>
          <w:u w:val="single"/>
          <w:lang w:val="es-MX"/>
        </w:rPr>
        <w:tab/>
      </w:r>
      <w:r w:rsidR="009271D0" w:rsidRPr="00B25BC0">
        <w:rPr>
          <w:rFonts w:ascii="Calibri" w:hAnsi="Calibri" w:cs="Calibri"/>
          <w:lang w:val="es-MX"/>
        </w:rPr>
        <w:t xml:space="preserve"> </w:t>
      </w:r>
      <w:r w:rsidRPr="00B25BC0">
        <w:rPr>
          <w:rFonts w:ascii="Calibri" w:hAnsi="Calibri" w:cs="Calibri"/>
          <w:lang w:val="es-MX"/>
        </w:rPr>
        <w:t xml:space="preserve">al proporcionar cuidados de primeros auxilios. </w:t>
      </w:r>
    </w:p>
    <w:p w14:paraId="30BD183E" w14:textId="7D717074" w:rsidR="00B25BC0" w:rsidRPr="00B25BC0" w:rsidRDefault="00B25BC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un silbato</w:t>
      </w:r>
    </w:p>
    <w:p w14:paraId="5E039AB1" w14:textId="750C409F" w:rsidR="00B25BC0" w:rsidRPr="00B25BC0" w:rsidRDefault="00B25BC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uniforme medico</w:t>
      </w:r>
    </w:p>
    <w:p w14:paraId="06306970" w14:textId="610B6DFA" w:rsidR="00B25BC0" w:rsidRPr="00B25BC0" w:rsidRDefault="00B25BC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un cinturón de herramientas</w:t>
      </w:r>
    </w:p>
    <w:p w14:paraId="195AE4B9" w14:textId="1810168C" w:rsidR="00B25BC0" w:rsidRPr="00B25BC0" w:rsidRDefault="00B25BC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guantes desechables </w:t>
      </w:r>
    </w:p>
    <w:p w14:paraId="47A8E4A9" w14:textId="77777777" w:rsidR="00057DEF" w:rsidRPr="00B25BC0" w:rsidRDefault="00057DEF" w:rsidP="00057DE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561D29" w14:textId="1A6EB9E2" w:rsidR="00A25C32" w:rsidRPr="00B25BC0" w:rsidRDefault="00B25BC0" w:rsidP="00B25BC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Todos los patógenos transmitidos por sangre ya no son contagiosos una vez que la sangre se seca.</w:t>
      </w:r>
    </w:p>
    <w:p w14:paraId="676FDA33" w14:textId="672DB4C2" w:rsidR="00A25C32" w:rsidRPr="00B25BC0" w:rsidRDefault="00B25BC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Verdadero</w:t>
      </w:r>
    </w:p>
    <w:p w14:paraId="7243AE90" w14:textId="41414CA8" w:rsidR="00A25C32" w:rsidRPr="00B25BC0" w:rsidRDefault="00466BC1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Fals</w:t>
      </w:r>
      <w:r w:rsidR="00B25BC0" w:rsidRPr="00B25BC0">
        <w:rPr>
          <w:rFonts w:ascii="Calibri" w:hAnsi="Calibri" w:cs="Calibri"/>
          <w:lang w:val="es-MX"/>
        </w:rPr>
        <w:t>o</w:t>
      </w:r>
    </w:p>
    <w:p w14:paraId="7E4FAF6A" w14:textId="2DB433A7" w:rsidR="000C2AC5" w:rsidRPr="00B25BC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737857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B2D7889" w14:textId="77777777" w:rsidR="00CA6938" w:rsidRDefault="00CA6938" w:rsidP="00CA693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A75E0BC" w:rsidR="000C2AC5" w:rsidRPr="00CA6938" w:rsidRDefault="00CA6938" w:rsidP="00CA693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737857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4C9BE4D" w:rsidR="00B7068E" w:rsidRPr="00B7068E" w:rsidRDefault="00B45A22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737857" w14:paraId="40D9C1F1" w14:textId="77777777" w:rsidTr="004847B6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81BCFB0" w:rsidR="00B7068E" w:rsidRPr="004847B6" w:rsidRDefault="004847B6" w:rsidP="00465715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37857">
                    <w:rPr>
                      <w:rFonts w:ascii="Calibri" w:hAnsi="Calibri"/>
                      <w:szCs w:val="20"/>
                    </w:rPr>
                    <w:t>Safety Topic</w:t>
                  </w:r>
                  <w:r w:rsidRPr="004847B6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847B6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67E032D" w:rsidR="00B7068E" w:rsidRPr="004847B6" w:rsidRDefault="004847B6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847B6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V1-62 </w:t>
                  </w:r>
                  <w:r w:rsidRPr="00737857">
                    <w:rPr>
                      <w:rFonts w:ascii="Calibri" w:hAnsi="Calibri"/>
                      <w:i/>
                      <w:sz w:val="22"/>
                    </w:rPr>
                    <w:t>Bloodborne Pathogens</w:t>
                  </w:r>
                  <w:r w:rsidRPr="004847B6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4847B6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4847B6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E77942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Patógenos Transmitidos por Sangre</w:t>
                  </w:r>
                </w:p>
              </w:tc>
            </w:tr>
          </w:tbl>
          <w:p w14:paraId="7CF20BFF" w14:textId="77777777" w:rsidR="000C2AC5" w:rsidRPr="004847B6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5BFCEA95" w:rsidR="000C2AC5" w:rsidRPr="004847B6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4E34516" w:rsidR="000C2AC5" w:rsidRPr="004847B6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020BCB3F" w14:textId="00E40597" w:rsidR="00737857" w:rsidRPr="00B25BC0" w:rsidRDefault="00737857" w:rsidP="0073785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BDDB703">
            <wp:simplePos x="0" y="0"/>
            <wp:positionH relativeFrom="column">
              <wp:posOffset>582930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BC0">
        <w:rPr>
          <w:rFonts w:ascii="Calibri" w:hAnsi="Calibri" w:cs="Calibri"/>
          <w:lang w:val="es-MX"/>
        </w:rPr>
        <w:t xml:space="preserve">Cualquier persona que esté administrando primeros auxilios tiene la oportunidad de estar expuesta a patógenos transmitidos por sangre. </w:t>
      </w:r>
    </w:p>
    <w:p w14:paraId="1980DA73" w14:textId="34ADFF46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Verdadero</w:t>
      </w:r>
    </w:p>
    <w:p w14:paraId="7F4927D8" w14:textId="21FFF4CD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Falso</w:t>
      </w:r>
    </w:p>
    <w:p w14:paraId="348A97E9" w14:textId="70853DD3" w:rsidR="00737857" w:rsidRPr="00B25BC0" w:rsidRDefault="00737857" w:rsidP="00737857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3F284A9" w14:textId="1075DB06" w:rsidR="00737857" w:rsidRPr="00B25BC0" w:rsidRDefault="00737857" w:rsidP="0073785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Los patógenos transmitidos por sangre pueden ser transmitidos por </w:t>
      </w:r>
    </w:p>
    <w:p w14:paraId="49D81804" w14:textId="202422C6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ingesta.</w:t>
      </w:r>
    </w:p>
    <w:p w14:paraId="021E3C61" w14:textId="53B589B1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sangre.</w:t>
      </w:r>
    </w:p>
    <w:p w14:paraId="5CFF106E" w14:textId="19E493B5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69DFB6C">
            <wp:simplePos x="0" y="0"/>
            <wp:positionH relativeFrom="column">
              <wp:posOffset>581660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BC0">
        <w:rPr>
          <w:rFonts w:ascii="Calibri" w:hAnsi="Calibri" w:cs="Calibri"/>
          <w:lang w:val="es-MX"/>
        </w:rPr>
        <w:t>ciertos fluidos corporales.</w:t>
      </w:r>
    </w:p>
    <w:p w14:paraId="402638D6" w14:textId="7922DBC6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todas las anteriores. </w:t>
      </w:r>
    </w:p>
    <w:p w14:paraId="155F314D" w14:textId="0CF93984" w:rsidR="00737857" w:rsidRPr="00B25BC0" w:rsidRDefault="00737857" w:rsidP="00737857">
      <w:pPr>
        <w:spacing w:line="360" w:lineRule="auto"/>
        <w:rPr>
          <w:rFonts w:ascii="Calibri" w:hAnsi="Calibri" w:cs="Calibri"/>
          <w:lang w:val="es-MX"/>
        </w:rPr>
      </w:pPr>
    </w:p>
    <w:p w14:paraId="7FF31C5A" w14:textId="6BABDE87" w:rsidR="00737857" w:rsidRPr="00B25BC0" w:rsidRDefault="00737857" w:rsidP="0073785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Los tres patógenos transmitidos por sangre más comunes son </w:t>
      </w:r>
    </w:p>
    <w:p w14:paraId="2C93B08B" w14:textId="23C478BB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29068C5">
            <wp:simplePos x="0" y="0"/>
            <wp:positionH relativeFrom="column">
              <wp:posOffset>579755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p</w:t>
      </w:r>
      <w:r w:rsidRPr="00B25BC0">
        <w:rPr>
          <w:rFonts w:ascii="Calibri" w:hAnsi="Calibri" w:cs="Calibri"/>
          <w:lang w:val="es-MX"/>
        </w:rPr>
        <w:t>ie de trinchera, congelación e hipotermia.</w:t>
      </w:r>
    </w:p>
    <w:p w14:paraId="38E8841C" w14:textId="5D7FA925" w:rsidR="00737857" w:rsidRPr="00737857" w:rsidRDefault="007D2941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737857" w:rsidRPr="00737857">
        <w:rPr>
          <w:rFonts w:ascii="Calibri" w:hAnsi="Calibri" w:cs="Calibri"/>
        </w:rPr>
        <w:t xml:space="preserve">epatitis B, </w:t>
      </w:r>
      <w:r>
        <w:rPr>
          <w:rFonts w:ascii="Calibri" w:hAnsi="Calibri" w:cs="Calibri"/>
        </w:rPr>
        <w:t>H</w:t>
      </w:r>
      <w:r w:rsidR="00737857" w:rsidRPr="00737857">
        <w:rPr>
          <w:rFonts w:ascii="Calibri" w:hAnsi="Calibri" w:cs="Calibri"/>
        </w:rPr>
        <w:t xml:space="preserve">epatitis C y </w:t>
      </w:r>
      <w:r>
        <w:rPr>
          <w:rFonts w:ascii="Calibri" w:hAnsi="Calibri" w:cs="Calibri"/>
        </w:rPr>
        <w:t>HIV</w:t>
      </w:r>
      <w:bookmarkStart w:id="0" w:name="_GoBack"/>
      <w:bookmarkEnd w:id="0"/>
      <w:r w:rsidR="00737857" w:rsidRPr="00737857">
        <w:rPr>
          <w:rFonts w:ascii="Calibri" w:hAnsi="Calibri" w:cs="Calibri"/>
        </w:rPr>
        <w:t>.</w:t>
      </w:r>
    </w:p>
    <w:p w14:paraId="4B21082D" w14:textId="3FEE2211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</w:t>
      </w:r>
      <w:r w:rsidRPr="00B25BC0">
        <w:rPr>
          <w:rFonts w:ascii="Calibri" w:hAnsi="Calibri" w:cs="Calibri"/>
          <w:lang w:val="es-MX"/>
        </w:rPr>
        <w:t>ilicosis, tuberculosis y neumonía.</w:t>
      </w:r>
    </w:p>
    <w:p w14:paraId="4D4396AA" w14:textId="63DBAA66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Pr="00B25BC0">
        <w:rPr>
          <w:rFonts w:ascii="Calibri" w:hAnsi="Calibri" w:cs="Calibri"/>
          <w:lang w:val="es-MX"/>
        </w:rPr>
        <w:t xml:space="preserve">alaria, sífilis y gripe aviar. </w:t>
      </w:r>
    </w:p>
    <w:p w14:paraId="34F7DC50" w14:textId="43EDCF90" w:rsidR="00737857" w:rsidRPr="00B25BC0" w:rsidRDefault="00737857" w:rsidP="00737857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3CBB9C3" w14:textId="76F1742C" w:rsidR="00737857" w:rsidRPr="00B25BC0" w:rsidRDefault="00737857" w:rsidP="0073785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Siempre use </w:t>
      </w:r>
      <w:r w:rsidRPr="00B25BC0">
        <w:rPr>
          <w:rFonts w:ascii="Calibri" w:hAnsi="Calibri" w:cs="Calibri"/>
          <w:u w:val="single"/>
          <w:lang w:val="es-MX"/>
        </w:rPr>
        <w:tab/>
      </w:r>
      <w:r w:rsidRPr="00B25BC0">
        <w:rPr>
          <w:rFonts w:ascii="Calibri" w:hAnsi="Calibri" w:cs="Calibri"/>
          <w:u w:val="single"/>
          <w:lang w:val="es-MX"/>
        </w:rPr>
        <w:tab/>
      </w:r>
      <w:r w:rsidRPr="00B25BC0">
        <w:rPr>
          <w:rFonts w:ascii="Calibri" w:hAnsi="Calibri" w:cs="Calibri"/>
          <w:u w:val="single"/>
          <w:lang w:val="es-MX"/>
        </w:rPr>
        <w:tab/>
      </w:r>
      <w:r w:rsidRPr="00B25BC0">
        <w:rPr>
          <w:rFonts w:ascii="Calibri" w:hAnsi="Calibri" w:cs="Calibri"/>
          <w:u w:val="single"/>
          <w:lang w:val="es-MX"/>
        </w:rPr>
        <w:tab/>
      </w:r>
      <w:r w:rsidRPr="00B25BC0">
        <w:rPr>
          <w:rFonts w:ascii="Calibri" w:hAnsi="Calibri" w:cs="Calibri"/>
          <w:lang w:val="es-MX"/>
        </w:rPr>
        <w:t xml:space="preserve"> al proporcionar cuidados de primeros auxilios. </w:t>
      </w:r>
    </w:p>
    <w:p w14:paraId="59A2395E" w14:textId="0584BE9A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un silbato</w:t>
      </w:r>
    </w:p>
    <w:p w14:paraId="3F7FA896" w14:textId="509EB47A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uniforme medico</w:t>
      </w:r>
    </w:p>
    <w:p w14:paraId="1F734960" w14:textId="3342BD6A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01FBBFB">
            <wp:simplePos x="0" y="0"/>
            <wp:positionH relativeFrom="column">
              <wp:posOffset>581025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BC0">
        <w:rPr>
          <w:rFonts w:ascii="Calibri" w:hAnsi="Calibri" w:cs="Calibri"/>
          <w:lang w:val="es-MX"/>
        </w:rPr>
        <w:t>un cinturón de herramientas</w:t>
      </w:r>
    </w:p>
    <w:p w14:paraId="24D2BB46" w14:textId="20188699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 xml:space="preserve">guantes desechables </w:t>
      </w:r>
    </w:p>
    <w:p w14:paraId="43672646" w14:textId="0618E532" w:rsidR="00737857" w:rsidRPr="00B25BC0" w:rsidRDefault="00737857" w:rsidP="00737857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7342DF5" w14:textId="2141AF8A" w:rsidR="00737857" w:rsidRPr="00B25BC0" w:rsidRDefault="00737857" w:rsidP="0073785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Todos los patógenos transmitidos por sangre ya no son contagiosos una vez que la sangre se seca.</w:t>
      </w:r>
    </w:p>
    <w:p w14:paraId="57D40ABC" w14:textId="10C036A4" w:rsidR="00737857" w:rsidRPr="00B25BC0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40752EB">
            <wp:simplePos x="0" y="0"/>
            <wp:positionH relativeFrom="column">
              <wp:posOffset>581660</wp:posOffset>
            </wp:positionH>
            <wp:positionV relativeFrom="paragraph">
              <wp:posOffset>100330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BC0">
        <w:rPr>
          <w:rFonts w:ascii="Calibri" w:hAnsi="Calibri" w:cs="Calibri"/>
          <w:lang w:val="es-MX"/>
        </w:rPr>
        <w:t>Verdadero</w:t>
      </w:r>
    </w:p>
    <w:p w14:paraId="046DB7C5" w14:textId="27042A52" w:rsidR="00466BC1" w:rsidRPr="00737857" w:rsidRDefault="00737857" w:rsidP="0073785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25BC0">
        <w:rPr>
          <w:rFonts w:ascii="Calibri" w:hAnsi="Calibri" w:cs="Calibri"/>
          <w:lang w:val="es-MX"/>
        </w:rPr>
        <w:t>Falso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CDF4" w14:textId="77777777" w:rsidR="00424B80" w:rsidRDefault="00424B80">
      <w:r>
        <w:separator/>
      </w:r>
    </w:p>
  </w:endnote>
  <w:endnote w:type="continuationSeparator" w:id="0">
    <w:p w14:paraId="43E92F99" w14:textId="77777777" w:rsidR="00424B80" w:rsidRDefault="0042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7555" w14:textId="77777777" w:rsidR="00424B80" w:rsidRDefault="00424B80">
      <w:r>
        <w:separator/>
      </w:r>
    </w:p>
  </w:footnote>
  <w:footnote w:type="continuationSeparator" w:id="0">
    <w:p w14:paraId="2EC100C1" w14:textId="77777777" w:rsidR="00424B80" w:rsidRDefault="0042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C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92687"/>
    <w:rsid w:val="003B3373"/>
    <w:rsid w:val="00424B80"/>
    <w:rsid w:val="00465715"/>
    <w:rsid w:val="00466BC1"/>
    <w:rsid w:val="00476CF4"/>
    <w:rsid w:val="004847B6"/>
    <w:rsid w:val="00497755"/>
    <w:rsid w:val="004B5F62"/>
    <w:rsid w:val="004C5A3F"/>
    <w:rsid w:val="00511C59"/>
    <w:rsid w:val="005B0FAC"/>
    <w:rsid w:val="005B41B5"/>
    <w:rsid w:val="00611B3C"/>
    <w:rsid w:val="00612ED6"/>
    <w:rsid w:val="00614BD7"/>
    <w:rsid w:val="006E1340"/>
    <w:rsid w:val="00737857"/>
    <w:rsid w:val="00751E5C"/>
    <w:rsid w:val="007565FE"/>
    <w:rsid w:val="007A37DB"/>
    <w:rsid w:val="007D2941"/>
    <w:rsid w:val="0084533D"/>
    <w:rsid w:val="00867FDE"/>
    <w:rsid w:val="008C02D6"/>
    <w:rsid w:val="008E38E5"/>
    <w:rsid w:val="009271D0"/>
    <w:rsid w:val="00943486"/>
    <w:rsid w:val="00A25C32"/>
    <w:rsid w:val="00A319C4"/>
    <w:rsid w:val="00A91B8D"/>
    <w:rsid w:val="00AC4EAC"/>
    <w:rsid w:val="00AD7509"/>
    <w:rsid w:val="00B25BC0"/>
    <w:rsid w:val="00B45A22"/>
    <w:rsid w:val="00B7068E"/>
    <w:rsid w:val="00B83884"/>
    <w:rsid w:val="00B96D2A"/>
    <w:rsid w:val="00C02B77"/>
    <w:rsid w:val="00C34DEE"/>
    <w:rsid w:val="00C806B6"/>
    <w:rsid w:val="00CA12F4"/>
    <w:rsid w:val="00CA6938"/>
    <w:rsid w:val="00CB53B8"/>
    <w:rsid w:val="00CC2996"/>
    <w:rsid w:val="00CE4A52"/>
    <w:rsid w:val="00D01859"/>
    <w:rsid w:val="00D1294F"/>
    <w:rsid w:val="00D27800"/>
    <w:rsid w:val="00E06087"/>
    <w:rsid w:val="00EA32F5"/>
    <w:rsid w:val="00EE2F2A"/>
    <w:rsid w:val="00EF29E7"/>
    <w:rsid w:val="00F31975"/>
    <w:rsid w:val="00F50B86"/>
    <w:rsid w:val="00F8285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2019-04-11T22:41:00Z</dcterms:created>
  <dcterms:modified xsi:type="dcterms:W3CDTF">2019-04-17T18:25:00Z</dcterms:modified>
  <cp:version/>
</cp:coreProperties>
</file>