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430"/>
        <w:gridCol w:w="5401"/>
      </w:tblGrid>
      <w:tr w:rsidR="006C76E0" w:rsidRPr="0084533D" w14:paraId="18E802CD" w14:textId="29453D0D" w:rsidTr="00AE7928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410F4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410F47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AE792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0141C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0141C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B11D286" w:rsidR="009E7D1D" w:rsidRPr="006C76E0" w:rsidRDefault="008C2384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D306A3">
              <w:rPr>
                <w:rFonts w:ascii="Calibri" w:hAnsi="Calibri"/>
                <w:i/>
                <w:sz w:val="22"/>
                <w:szCs w:val="20"/>
                <w:lang w:val="es-MX"/>
              </w:rPr>
              <w:t>2-07</w:t>
            </w:r>
            <w:r w:rsidR="00AE7928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DC14542" w:rsidR="00604640" w:rsidRPr="000141CC" w:rsidRDefault="008C238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0141CC">
              <w:rPr>
                <w:rFonts w:ascii="Calibri" w:hAnsi="Calibri"/>
                <w:i/>
                <w:sz w:val="22"/>
                <w:szCs w:val="20"/>
              </w:rPr>
              <w:t>Hand Protection</w:t>
            </w:r>
          </w:p>
          <w:p w14:paraId="7E1290AD" w14:textId="79E1C2F3" w:rsidR="009E7D1D" w:rsidRPr="008C2384" w:rsidRDefault="008C2384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C2384">
              <w:rPr>
                <w:rFonts w:ascii="Calibri" w:hAnsi="Calibri"/>
                <w:i/>
                <w:sz w:val="22"/>
                <w:szCs w:val="20"/>
                <w:lang w:val="es-MX"/>
              </w:rPr>
              <w:t>Protección de Manos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AE7928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0141CC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0141C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0141C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0141C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85E0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42BF" w14:textId="77777777" w:rsidR="00E85E01" w:rsidRDefault="00E85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7A4" w14:textId="77777777" w:rsidR="00E85E01" w:rsidRDefault="00E8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6292" w14:textId="77777777" w:rsidR="00E85E01" w:rsidRDefault="00E8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D35B" w14:textId="77777777" w:rsidR="00E85E01" w:rsidRDefault="00E85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2981" w14:textId="77777777" w:rsidR="00E85E01" w:rsidRDefault="00E8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1CC"/>
    <w:rsid w:val="0002345E"/>
    <w:rsid w:val="000807D1"/>
    <w:rsid w:val="000901EC"/>
    <w:rsid w:val="000D4ADF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10F47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C2384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AE7928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06A3"/>
    <w:rsid w:val="00E85E01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2017-03-29T17:27:00Z</dcterms:created>
  <dcterms:modified xsi:type="dcterms:W3CDTF">2021-05-24T21:04:00Z</dcterms:modified>
  <cp:version/>
</cp:coreProperties>
</file>