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33735D" w:rsidRPr="00C0403E" w14:paraId="18E802CD" w14:textId="77777777" w:rsidTr="00750CA2">
        <w:trPr>
          <w:trHeight w:val="576"/>
          <w:tblHeader/>
        </w:trPr>
        <w:tc>
          <w:tcPr>
            <w:tcW w:w="10790" w:type="dxa"/>
            <w:shd w:val="clear" w:color="auto" w:fill="D9D9D9"/>
            <w:vAlign w:val="center"/>
          </w:tcPr>
          <w:p w14:paraId="6972B2CE" w14:textId="77777777" w:rsidR="008C58CD" w:rsidRPr="00FE0036" w:rsidRDefault="008C58CD" w:rsidP="008C58CD">
            <w:pPr>
              <w:pStyle w:val="Heading1"/>
              <w:jc w:val="center"/>
              <w:rPr>
                <w:rFonts w:ascii="Calibri" w:hAnsi="Calibri" w:cs="Calibri"/>
                <w:sz w:val="28"/>
                <w:szCs w:val="28"/>
              </w:rPr>
            </w:pPr>
            <w:r w:rsidRPr="00FE0036">
              <w:rPr>
                <w:rFonts w:ascii="Calibri" w:hAnsi="Calibri" w:cs="Calibri"/>
                <w:sz w:val="28"/>
                <w:szCs w:val="28"/>
              </w:rPr>
              <w:t>SAFETY MEETING QUIZ</w:t>
            </w:r>
          </w:p>
          <w:p w14:paraId="18E802CC" w14:textId="70427002" w:rsidR="0033735D" w:rsidRPr="008C58CD" w:rsidRDefault="008C58CD" w:rsidP="008C58CD">
            <w:pPr>
              <w:pStyle w:val="Heading1"/>
              <w:jc w:val="center"/>
              <w:rPr>
                <w:rFonts w:ascii="Calibri" w:hAnsi="Calibri"/>
                <w:sz w:val="24"/>
                <w:szCs w:val="24"/>
                <w:lang w:val="es-MX"/>
              </w:rPr>
            </w:pPr>
            <w:r>
              <w:rPr>
                <w:rFonts w:ascii="Calibri" w:hAnsi="Calibri" w:cs="Calibri"/>
                <w:sz w:val="28"/>
                <w:szCs w:val="28"/>
                <w:lang w:val="es-MX"/>
              </w:rPr>
              <w:t>PRUEBA DE REUNIÓN DE SEGURIDAD</w:t>
            </w:r>
          </w:p>
        </w:tc>
      </w:tr>
      <w:tr w:rsidR="0084533D" w:rsidRPr="0084533D" w14:paraId="18E802D9" w14:textId="77777777" w:rsidTr="00867FDE">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3315"/>
              <w:gridCol w:w="3238"/>
              <w:gridCol w:w="4227"/>
            </w:tblGrid>
            <w:tr w:rsidR="00B05783" w:rsidRPr="001D027E" w14:paraId="18E802D2" w14:textId="77777777" w:rsidTr="00106E34">
              <w:trPr>
                <w:trHeight w:val="576"/>
                <w:tblHeader/>
              </w:trPr>
              <w:tc>
                <w:tcPr>
                  <w:tcW w:w="6553" w:type="dxa"/>
                  <w:gridSpan w:val="2"/>
                  <w:tcBorders>
                    <w:right w:val="single" w:sz="4" w:space="0" w:color="7F7F7F" w:themeColor="text1" w:themeTint="80"/>
                  </w:tcBorders>
                  <w:shd w:val="clear" w:color="auto" w:fill="auto"/>
                  <w:vAlign w:val="center"/>
                </w:tcPr>
                <w:p w14:paraId="18E802CF" w14:textId="58AA8F31" w:rsidR="00B05783" w:rsidRPr="00B05783" w:rsidRDefault="00B05783" w:rsidP="000901EC">
                  <w:pPr>
                    <w:rPr>
                      <w:rFonts w:ascii="Calibri" w:hAnsi="Calibri"/>
                      <w:b/>
                      <w:sz w:val="22"/>
                      <w:szCs w:val="20"/>
                      <w:lang w:val="es-MX"/>
                    </w:rPr>
                  </w:pPr>
                  <w:r w:rsidRPr="007D5F43">
                    <w:rPr>
                      <w:rFonts w:ascii="Calibri" w:hAnsi="Calibri"/>
                      <w:b/>
                      <w:sz w:val="22"/>
                      <w:szCs w:val="20"/>
                    </w:rPr>
                    <w:t>Name</w:t>
                  </w:r>
                  <w:r w:rsidRPr="00B05783">
                    <w:rPr>
                      <w:rFonts w:ascii="Calibri" w:hAnsi="Calibri"/>
                      <w:b/>
                      <w:sz w:val="22"/>
                      <w:szCs w:val="20"/>
                      <w:lang w:val="es-MX"/>
                    </w:rPr>
                    <w:t xml:space="preserve">/Nombre: </w:t>
                  </w:r>
                </w:p>
              </w:tc>
              <w:tc>
                <w:tcPr>
                  <w:tcW w:w="4227" w:type="dxa"/>
                  <w:tcBorders>
                    <w:top w:val="nil"/>
                    <w:left w:val="single" w:sz="4" w:space="0" w:color="7F7F7F" w:themeColor="text1" w:themeTint="80"/>
                    <w:bottom w:val="single" w:sz="4" w:space="0" w:color="7F7F7F" w:themeColor="text1" w:themeTint="80"/>
                  </w:tcBorders>
                  <w:shd w:val="clear" w:color="auto" w:fill="auto"/>
                  <w:vAlign w:val="center"/>
                </w:tcPr>
                <w:p w14:paraId="18E802D1" w14:textId="020CAB77" w:rsidR="00B05783" w:rsidRPr="00B05783" w:rsidRDefault="00B05783" w:rsidP="00D518EF">
                  <w:pPr>
                    <w:rPr>
                      <w:rFonts w:ascii="Calibri" w:hAnsi="Calibri"/>
                      <w:b/>
                      <w:sz w:val="22"/>
                      <w:szCs w:val="20"/>
                      <w:lang w:val="es-MX"/>
                    </w:rPr>
                  </w:pPr>
                  <w:r w:rsidRPr="00B05783">
                    <w:rPr>
                      <w:rFonts w:ascii="Calibri" w:hAnsi="Calibri"/>
                      <w:b/>
                      <w:sz w:val="22"/>
                      <w:szCs w:val="20"/>
                      <w:lang w:val="es-MX"/>
                    </w:rPr>
                    <w:t>Date/Día:</w:t>
                  </w:r>
                </w:p>
              </w:tc>
            </w:tr>
            <w:tr w:rsidR="00B7068E" w:rsidRPr="001D027E" w14:paraId="18E802D7" w14:textId="77777777" w:rsidTr="00B05783">
              <w:trPr>
                <w:trHeight w:val="576"/>
                <w:tblHeader/>
              </w:trPr>
              <w:tc>
                <w:tcPr>
                  <w:tcW w:w="3315" w:type="dxa"/>
                  <w:shd w:val="clear" w:color="auto" w:fill="auto"/>
                  <w:vAlign w:val="center"/>
                </w:tcPr>
                <w:p w14:paraId="18E802D3" w14:textId="07646AA8" w:rsidR="00B7068E" w:rsidRPr="00B05783" w:rsidRDefault="002732C6" w:rsidP="00B05783">
                  <w:pPr>
                    <w:rPr>
                      <w:rFonts w:ascii="Calibri" w:hAnsi="Calibri"/>
                      <w:b/>
                      <w:sz w:val="22"/>
                      <w:szCs w:val="20"/>
                      <w:lang w:val="es-MX"/>
                    </w:rPr>
                  </w:pPr>
                  <w:r w:rsidRPr="007D5F43">
                    <w:rPr>
                      <w:rFonts w:ascii="Calibri" w:hAnsi="Calibri"/>
                      <w:b/>
                      <w:sz w:val="22"/>
                      <w:szCs w:val="20"/>
                    </w:rPr>
                    <w:t>Safety Topic</w:t>
                  </w:r>
                  <w:r w:rsidR="00B05783">
                    <w:rPr>
                      <w:rFonts w:ascii="Calibri" w:hAnsi="Calibri"/>
                      <w:b/>
                      <w:sz w:val="22"/>
                      <w:szCs w:val="20"/>
                      <w:lang w:val="es-MX"/>
                    </w:rPr>
                    <w:t>/</w:t>
                  </w:r>
                  <w:r w:rsidRPr="00B05783">
                    <w:rPr>
                      <w:rFonts w:ascii="Calibri" w:hAnsi="Calibri"/>
                      <w:b/>
                      <w:sz w:val="22"/>
                      <w:szCs w:val="20"/>
                      <w:lang w:val="es-MX"/>
                    </w:rPr>
                    <w:t>Tema de Seguridad</w:t>
                  </w:r>
                  <w:r w:rsidR="00B7068E" w:rsidRPr="00B05783">
                    <w:rPr>
                      <w:rFonts w:ascii="Calibri" w:hAnsi="Calibri"/>
                      <w:b/>
                      <w:sz w:val="22"/>
                      <w:szCs w:val="20"/>
                      <w:lang w:val="es-MX"/>
                    </w:rPr>
                    <w:t>:</w:t>
                  </w:r>
                </w:p>
              </w:tc>
              <w:tc>
                <w:tcPr>
                  <w:tcW w:w="7465" w:type="dxa"/>
                  <w:gridSpan w:val="2"/>
                  <w:shd w:val="clear" w:color="auto" w:fill="auto"/>
                  <w:vAlign w:val="center"/>
                </w:tcPr>
                <w:p w14:paraId="18E802D6" w14:textId="342F777E" w:rsidR="00B7068E" w:rsidRPr="002B0CD2" w:rsidRDefault="00B7068E" w:rsidP="00D518EF">
                  <w:pPr>
                    <w:rPr>
                      <w:rFonts w:ascii="Calibri" w:hAnsi="Calibri"/>
                      <w:i/>
                      <w:sz w:val="22"/>
                    </w:rPr>
                  </w:pPr>
                  <w:r>
                    <w:rPr>
                      <w:rFonts w:ascii="Calibri" w:hAnsi="Calibri"/>
                      <w:i/>
                      <w:sz w:val="22"/>
                    </w:rPr>
                    <w:t>V</w:t>
                  </w:r>
                  <w:r w:rsidR="00EE7FA0">
                    <w:rPr>
                      <w:rFonts w:ascii="Calibri" w:hAnsi="Calibri"/>
                      <w:i/>
                      <w:sz w:val="22"/>
                    </w:rPr>
                    <w:t>2-1</w:t>
                  </w:r>
                  <w:r w:rsidR="00CA1B06">
                    <w:rPr>
                      <w:rFonts w:ascii="Calibri" w:hAnsi="Calibri"/>
                      <w:i/>
                      <w:sz w:val="22"/>
                    </w:rPr>
                    <w:t>6</w:t>
                  </w:r>
                  <w:r w:rsidR="00800716">
                    <w:rPr>
                      <w:rFonts w:ascii="Calibri" w:hAnsi="Calibri"/>
                      <w:i/>
                      <w:sz w:val="22"/>
                    </w:rPr>
                    <w:t>3</w:t>
                  </w:r>
                  <w:r w:rsidR="00C12FAF">
                    <w:rPr>
                      <w:rFonts w:ascii="Calibri" w:hAnsi="Calibri"/>
                      <w:i/>
                      <w:sz w:val="22"/>
                    </w:rPr>
                    <w:t xml:space="preserve"> </w:t>
                  </w:r>
                  <w:r w:rsidR="00800716">
                    <w:rPr>
                      <w:rFonts w:ascii="Calibri" w:hAnsi="Calibri"/>
                      <w:i/>
                      <w:sz w:val="22"/>
                    </w:rPr>
                    <w:t>Forklift Spotter</w:t>
                  </w:r>
                  <w:r w:rsidR="00B05783">
                    <w:rPr>
                      <w:rFonts w:ascii="Calibri" w:hAnsi="Calibri"/>
                      <w:i/>
                      <w:sz w:val="22"/>
                    </w:rPr>
                    <w:t xml:space="preserve"> </w:t>
                  </w:r>
                  <w:r w:rsidR="00B05783" w:rsidRPr="00B05783">
                    <w:rPr>
                      <w:rFonts w:ascii="Calibri" w:hAnsi="Calibri"/>
                      <w:sz w:val="22"/>
                    </w:rPr>
                    <w:t>|</w:t>
                  </w:r>
                  <w:r w:rsidR="00B05783">
                    <w:rPr>
                      <w:rFonts w:ascii="Calibri" w:hAnsi="Calibri"/>
                      <w:i/>
                      <w:sz w:val="22"/>
                    </w:rPr>
                    <w:t xml:space="preserve"> </w:t>
                  </w:r>
                  <w:r w:rsidR="005D4125" w:rsidRPr="005D4125">
                    <w:rPr>
                      <w:rFonts w:ascii="Calibri" w:hAnsi="Calibri"/>
                      <w:i/>
                      <w:sz w:val="22"/>
                      <w:lang w:val="es-ES"/>
                    </w:rPr>
                    <w:t xml:space="preserve">Vigilante de </w:t>
                  </w:r>
                  <w:r w:rsidR="005D4125" w:rsidRPr="005D4125">
                    <w:rPr>
                      <w:rFonts w:ascii="Calibri" w:hAnsi="Calibri"/>
                      <w:i/>
                      <w:sz w:val="22"/>
                      <w:lang w:val="es-ES"/>
                    </w:rPr>
                    <w:t>C</w:t>
                  </w:r>
                  <w:r w:rsidR="005D4125" w:rsidRPr="005D4125">
                    <w:rPr>
                      <w:rFonts w:ascii="Calibri" w:hAnsi="Calibri"/>
                      <w:i/>
                      <w:sz w:val="22"/>
                      <w:lang w:val="es-ES"/>
                    </w:rPr>
                    <w:t xml:space="preserve">arretillas </w:t>
                  </w:r>
                  <w:r w:rsidR="005D4125" w:rsidRPr="005D4125">
                    <w:rPr>
                      <w:rFonts w:ascii="Calibri" w:hAnsi="Calibri"/>
                      <w:i/>
                      <w:sz w:val="22"/>
                      <w:lang w:val="es-ES"/>
                    </w:rPr>
                    <w:t>E</w:t>
                  </w:r>
                  <w:r w:rsidR="005D4125" w:rsidRPr="005D4125">
                    <w:rPr>
                      <w:rFonts w:ascii="Calibri" w:hAnsi="Calibri"/>
                      <w:i/>
                      <w:sz w:val="22"/>
                      <w:lang w:val="es-ES"/>
                    </w:rPr>
                    <w:t>levadoras</w:t>
                  </w:r>
                </w:p>
              </w:tc>
            </w:tr>
          </w:tbl>
          <w:p w14:paraId="18E802D8" w14:textId="77777777" w:rsidR="0084533D" w:rsidRPr="001D027E" w:rsidRDefault="0084533D" w:rsidP="0084533D">
            <w:pPr>
              <w:rPr>
                <w:rFonts w:ascii="Calibri" w:hAnsi="Calibri"/>
              </w:rPr>
            </w:pPr>
          </w:p>
        </w:tc>
      </w:tr>
    </w:tbl>
    <w:p w14:paraId="18E802DA" w14:textId="77777777" w:rsidR="0084533D" w:rsidRDefault="0084533D" w:rsidP="008E38E5">
      <w:pPr>
        <w:spacing w:line="360" w:lineRule="auto"/>
        <w:rPr>
          <w:rFonts w:ascii="Calibri" w:hAnsi="Calibri" w:cs="Calibri"/>
        </w:rPr>
      </w:pPr>
    </w:p>
    <w:p w14:paraId="4D41E002" w14:textId="77777777" w:rsidR="00B40306" w:rsidRPr="00715749" w:rsidRDefault="00B40306" w:rsidP="004C52A2">
      <w:pPr>
        <w:pStyle w:val="ListParagraph"/>
        <w:numPr>
          <w:ilvl w:val="0"/>
          <w:numId w:val="16"/>
        </w:numPr>
        <w:spacing w:line="360" w:lineRule="auto"/>
        <w:rPr>
          <w:rFonts w:ascii="Calibri" w:hAnsi="Calibri" w:cs="Calibri"/>
          <w:lang w:val="es-MX"/>
        </w:rPr>
      </w:pPr>
      <w:r w:rsidRPr="007904B4">
        <w:rPr>
          <w:rFonts w:ascii="Calibri" w:hAnsi="Calibri" w:cs="Calibri"/>
          <w:lang w:val="es-MX"/>
        </w:rPr>
        <w:t>Los observadores de carretillas elevadoras se utilizan normalmente cuando el operador de la carretilla elevadora no tiene una visión completa de</w:t>
      </w:r>
      <w:r w:rsidRPr="00715749">
        <w:rPr>
          <w:rFonts w:ascii="Calibri" w:hAnsi="Calibri" w:cs="Calibri"/>
          <w:lang w:val="es-MX"/>
        </w:rPr>
        <w:t xml:space="preserve"> </w:t>
      </w:r>
    </w:p>
    <w:p w14:paraId="733B9626" w14:textId="77777777" w:rsidR="00B40306" w:rsidRPr="00FD7740" w:rsidRDefault="00B40306" w:rsidP="004C52A2">
      <w:pPr>
        <w:pStyle w:val="ListParagraph"/>
        <w:numPr>
          <w:ilvl w:val="1"/>
          <w:numId w:val="16"/>
        </w:numPr>
        <w:spacing w:line="360" w:lineRule="auto"/>
        <w:rPr>
          <w:rFonts w:ascii="Calibri" w:hAnsi="Calibri" w:cs="Calibri"/>
          <w:lang w:val="es-MX"/>
        </w:rPr>
      </w:pPr>
      <w:r w:rsidRPr="00FD7740">
        <w:rPr>
          <w:rFonts w:ascii="Calibri" w:hAnsi="Calibri" w:cs="Calibri"/>
          <w:lang w:val="es-MX"/>
        </w:rPr>
        <w:t>la zona de trabajo.</w:t>
      </w:r>
    </w:p>
    <w:p w14:paraId="4FFC1F72" w14:textId="77777777" w:rsidR="00B40306" w:rsidRPr="00FD7740" w:rsidRDefault="00B40306" w:rsidP="004C52A2">
      <w:pPr>
        <w:pStyle w:val="ListParagraph"/>
        <w:numPr>
          <w:ilvl w:val="1"/>
          <w:numId w:val="16"/>
        </w:numPr>
        <w:spacing w:line="360" w:lineRule="auto"/>
        <w:rPr>
          <w:rFonts w:ascii="Calibri" w:hAnsi="Calibri" w:cs="Calibri"/>
          <w:lang w:val="es-MX"/>
        </w:rPr>
      </w:pPr>
      <w:r w:rsidRPr="00FD7740">
        <w:rPr>
          <w:rFonts w:ascii="Calibri" w:hAnsi="Calibri" w:cs="Calibri"/>
          <w:lang w:val="es-MX"/>
        </w:rPr>
        <w:t>la ruta de desplazamiento.</w:t>
      </w:r>
    </w:p>
    <w:p w14:paraId="164F4B22" w14:textId="77777777" w:rsidR="00B40306" w:rsidRPr="00FD7740" w:rsidRDefault="00B40306" w:rsidP="004C52A2">
      <w:pPr>
        <w:pStyle w:val="ListParagraph"/>
        <w:numPr>
          <w:ilvl w:val="1"/>
          <w:numId w:val="16"/>
        </w:numPr>
        <w:spacing w:line="360" w:lineRule="auto"/>
        <w:rPr>
          <w:rFonts w:ascii="Calibri" w:hAnsi="Calibri" w:cs="Calibri"/>
          <w:lang w:val="es-MX"/>
        </w:rPr>
      </w:pPr>
      <w:r w:rsidRPr="00FD7740">
        <w:rPr>
          <w:rFonts w:ascii="Calibri" w:hAnsi="Calibri" w:cs="Calibri"/>
          <w:lang w:val="es-MX"/>
        </w:rPr>
        <w:t>los peligros potenciales a lo largo de la ruta de desplazamiento.</w:t>
      </w:r>
    </w:p>
    <w:p w14:paraId="7B020E58" w14:textId="77777777" w:rsidR="00B40306" w:rsidRPr="00715749" w:rsidRDefault="00B40306" w:rsidP="004C52A2">
      <w:pPr>
        <w:pStyle w:val="ListParagraph"/>
        <w:numPr>
          <w:ilvl w:val="1"/>
          <w:numId w:val="16"/>
        </w:numPr>
        <w:spacing w:line="360" w:lineRule="auto"/>
        <w:rPr>
          <w:rFonts w:ascii="Calibri" w:hAnsi="Calibri" w:cs="Calibri"/>
          <w:lang w:val="es-MX"/>
        </w:rPr>
      </w:pPr>
      <w:r w:rsidRPr="00FD7740">
        <w:rPr>
          <w:rFonts w:ascii="Calibri" w:hAnsi="Calibri" w:cs="Calibri"/>
          <w:lang w:val="es-MX"/>
        </w:rPr>
        <w:t>todas las anteriores</w:t>
      </w:r>
      <w:r>
        <w:rPr>
          <w:rFonts w:ascii="Calibri" w:hAnsi="Calibri" w:cs="Calibri"/>
          <w:lang w:val="es-MX"/>
        </w:rPr>
        <w:t>.</w:t>
      </w:r>
    </w:p>
    <w:p w14:paraId="18ED529D" w14:textId="77777777" w:rsidR="00B40306" w:rsidRPr="00715749" w:rsidRDefault="00B40306" w:rsidP="004C52A2">
      <w:pPr>
        <w:spacing w:line="360" w:lineRule="auto"/>
        <w:rPr>
          <w:rFonts w:ascii="Calibri" w:hAnsi="Calibri" w:cs="Calibri"/>
          <w:lang w:val="es-MX"/>
        </w:rPr>
      </w:pPr>
    </w:p>
    <w:p w14:paraId="63870243" w14:textId="77777777" w:rsidR="00B40306" w:rsidRPr="00715749" w:rsidRDefault="00B40306" w:rsidP="004C52A2">
      <w:pPr>
        <w:pStyle w:val="ListParagraph"/>
        <w:numPr>
          <w:ilvl w:val="0"/>
          <w:numId w:val="16"/>
        </w:numPr>
        <w:spacing w:line="360" w:lineRule="auto"/>
        <w:rPr>
          <w:rFonts w:ascii="Calibri" w:hAnsi="Calibri" w:cs="Calibri"/>
          <w:lang w:val="es-MX"/>
        </w:rPr>
      </w:pPr>
      <w:r w:rsidRPr="006C7739">
        <w:rPr>
          <w:rFonts w:ascii="Calibri" w:hAnsi="Calibri" w:cs="Calibri"/>
          <w:lang w:val="es-MX"/>
        </w:rPr>
        <w:t xml:space="preserve">El observador de la carretilla elevadora debe colocarse de forma que tenga una visión clara de las zonas que el operador de la carretilla elevadora no puede ver y, al mismo tiempo, </w:t>
      </w:r>
      <w:r w:rsidRPr="00FD6D21">
        <w:rPr>
          <w:rFonts w:ascii="Calibri" w:hAnsi="Calibri" w:cs="Calibri"/>
          <w:u w:val="single"/>
          <w:lang w:val="es-MX"/>
        </w:rPr>
        <w:t>no</w:t>
      </w:r>
      <w:r w:rsidRPr="006C7739">
        <w:rPr>
          <w:rFonts w:ascii="Calibri" w:hAnsi="Calibri" w:cs="Calibri"/>
          <w:lang w:val="es-MX"/>
        </w:rPr>
        <w:t xml:space="preserve"> debe estar en</w:t>
      </w:r>
    </w:p>
    <w:p w14:paraId="4D6EAB24" w14:textId="77777777" w:rsidR="00B40306" w:rsidRPr="003767EC" w:rsidRDefault="00B40306" w:rsidP="004C52A2">
      <w:pPr>
        <w:pStyle w:val="ListParagraph"/>
        <w:numPr>
          <w:ilvl w:val="1"/>
          <w:numId w:val="16"/>
        </w:numPr>
        <w:spacing w:line="360" w:lineRule="auto"/>
        <w:rPr>
          <w:rFonts w:ascii="Calibri" w:hAnsi="Calibri" w:cs="Calibri"/>
          <w:lang w:val="es-MX"/>
        </w:rPr>
      </w:pPr>
      <w:r w:rsidRPr="003767EC">
        <w:rPr>
          <w:rFonts w:ascii="Calibri" w:hAnsi="Calibri" w:cs="Calibri"/>
          <w:lang w:val="es-MX"/>
        </w:rPr>
        <w:t>un almacén.</w:t>
      </w:r>
    </w:p>
    <w:p w14:paraId="29A86603" w14:textId="77777777" w:rsidR="00B40306" w:rsidRPr="003767EC" w:rsidRDefault="00B40306" w:rsidP="004C52A2">
      <w:pPr>
        <w:pStyle w:val="ListParagraph"/>
        <w:numPr>
          <w:ilvl w:val="1"/>
          <w:numId w:val="16"/>
        </w:numPr>
        <w:spacing w:line="360" w:lineRule="auto"/>
        <w:rPr>
          <w:rFonts w:ascii="Calibri" w:hAnsi="Calibri" w:cs="Calibri"/>
          <w:lang w:val="es-MX"/>
        </w:rPr>
      </w:pPr>
      <w:r w:rsidRPr="003767EC">
        <w:rPr>
          <w:rFonts w:ascii="Calibri" w:hAnsi="Calibri" w:cs="Calibri"/>
          <w:lang w:val="es-MX"/>
        </w:rPr>
        <w:t>el peligro.</w:t>
      </w:r>
    </w:p>
    <w:p w14:paraId="3C5E4414" w14:textId="77777777" w:rsidR="00B40306" w:rsidRPr="003767EC" w:rsidRDefault="00B40306" w:rsidP="004C52A2">
      <w:pPr>
        <w:pStyle w:val="ListParagraph"/>
        <w:numPr>
          <w:ilvl w:val="1"/>
          <w:numId w:val="16"/>
        </w:numPr>
        <w:spacing w:line="360" w:lineRule="auto"/>
        <w:rPr>
          <w:rFonts w:ascii="Calibri" w:hAnsi="Calibri" w:cs="Calibri"/>
          <w:lang w:val="es-MX"/>
        </w:rPr>
      </w:pPr>
      <w:r w:rsidRPr="003767EC">
        <w:rPr>
          <w:rFonts w:ascii="Calibri" w:hAnsi="Calibri" w:cs="Calibri"/>
          <w:lang w:val="es-MX"/>
        </w:rPr>
        <w:t>la luz del sol.</w:t>
      </w:r>
    </w:p>
    <w:p w14:paraId="07667595" w14:textId="77777777" w:rsidR="00B40306" w:rsidRPr="00715749" w:rsidRDefault="00B40306" w:rsidP="004C52A2">
      <w:pPr>
        <w:pStyle w:val="ListParagraph"/>
        <w:numPr>
          <w:ilvl w:val="1"/>
          <w:numId w:val="16"/>
        </w:numPr>
        <w:spacing w:line="360" w:lineRule="auto"/>
        <w:rPr>
          <w:rFonts w:ascii="Calibri" w:hAnsi="Calibri" w:cs="Calibri"/>
          <w:lang w:val="es-MX"/>
        </w:rPr>
      </w:pPr>
      <w:r w:rsidRPr="003767EC">
        <w:rPr>
          <w:rFonts w:ascii="Calibri" w:hAnsi="Calibri" w:cs="Calibri"/>
          <w:lang w:val="es-MX"/>
        </w:rPr>
        <w:t>PPE</w:t>
      </w:r>
      <w:r>
        <w:rPr>
          <w:rFonts w:ascii="Calibri" w:hAnsi="Calibri" w:cs="Calibri"/>
          <w:lang w:val="es-MX"/>
        </w:rPr>
        <w:t>.</w:t>
      </w:r>
    </w:p>
    <w:p w14:paraId="00B97F18" w14:textId="77777777" w:rsidR="00B40306" w:rsidRPr="00715749" w:rsidRDefault="00B40306" w:rsidP="004C52A2">
      <w:pPr>
        <w:spacing w:line="360" w:lineRule="auto"/>
        <w:rPr>
          <w:rFonts w:ascii="Calibri" w:hAnsi="Calibri" w:cs="Calibri"/>
          <w:lang w:val="es-MX"/>
        </w:rPr>
      </w:pPr>
    </w:p>
    <w:p w14:paraId="674D6467" w14:textId="77777777" w:rsidR="00B40306" w:rsidRPr="00715749" w:rsidRDefault="00B40306" w:rsidP="004C52A2">
      <w:pPr>
        <w:pStyle w:val="ListParagraph"/>
        <w:numPr>
          <w:ilvl w:val="0"/>
          <w:numId w:val="16"/>
        </w:numPr>
        <w:spacing w:line="360" w:lineRule="auto"/>
        <w:rPr>
          <w:rFonts w:ascii="Calibri" w:hAnsi="Calibri" w:cs="Calibri"/>
          <w:lang w:val="es-MX"/>
        </w:rPr>
      </w:pPr>
      <w:r w:rsidRPr="004E58B0">
        <w:rPr>
          <w:rFonts w:ascii="Calibri" w:hAnsi="Calibri" w:cs="Calibri"/>
          <w:lang w:val="es-MX"/>
        </w:rPr>
        <w:t>Los observadores de carretillas elevadoras deben llevar</w:t>
      </w:r>
    </w:p>
    <w:p w14:paraId="1F11B576" w14:textId="77777777" w:rsidR="00B40306" w:rsidRPr="007229B6" w:rsidRDefault="00B40306" w:rsidP="004C52A2">
      <w:pPr>
        <w:pStyle w:val="ListParagraph"/>
        <w:numPr>
          <w:ilvl w:val="1"/>
          <w:numId w:val="16"/>
        </w:numPr>
        <w:spacing w:line="360" w:lineRule="auto"/>
        <w:rPr>
          <w:rFonts w:ascii="Calibri" w:hAnsi="Calibri" w:cs="Calibri"/>
          <w:lang w:val="es-MX"/>
        </w:rPr>
      </w:pPr>
      <w:r w:rsidRPr="007229B6">
        <w:rPr>
          <w:rFonts w:ascii="Calibri" w:hAnsi="Calibri" w:cs="Calibri"/>
          <w:lang w:val="es-MX"/>
        </w:rPr>
        <w:t>ropa de abrigo.</w:t>
      </w:r>
    </w:p>
    <w:p w14:paraId="056B4058" w14:textId="77777777" w:rsidR="00B40306" w:rsidRPr="007229B6" w:rsidRDefault="00B40306" w:rsidP="004C52A2">
      <w:pPr>
        <w:pStyle w:val="ListParagraph"/>
        <w:numPr>
          <w:ilvl w:val="1"/>
          <w:numId w:val="16"/>
        </w:numPr>
        <w:spacing w:line="360" w:lineRule="auto"/>
        <w:rPr>
          <w:rFonts w:ascii="Calibri" w:hAnsi="Calibri" w:cs="Calibri"/>
          <w:lang w:val="es-MX"/>
        </w:rPr>
      </w:pPr>
      <w:r w:rsidRPr="007229B6">
        <w:rPr>
          <w:rFonts w:ascii="Calibri" w:hAnsi="Calibri" w:cs="Calibri"/>
          <w:lang w:val="es-MX"/>
        </w:rPr>
        <w:t>una etiqueta con su nombre.</w:t>
      </w:r>
    </w:p>
    <w:p w14:paraId="7E902697" w14:textId="77777777" w:rsidR="00B40306" w:rsidRPr="007229B6" w:rsidRDefault="00B40306" w:rsidP="004C52A2">
      <w:pPr>
        <w:pStyle w:val="ListParagraph"/>
        <w:numPr>
          <w:ilvl w:val="1"/>
          <w:numId w:val="16"/>
        </w:numPr>
        <w:spacing w:line="360" w:lineRule="auto"/>
        <w:rPr>
          <w:rFonts w:ascii="Calibri" w:hAnsi="Calibri" w:cs="Calibri"/>
          <w:lang w:val="es-MX"/>
        </w:rPr>
      </w:pPr>
      <w:r w:rsidRPr="007229B6">
        <w:rPr>
          <w:rFonts w:ascii="Calibri" w:hAnsi="Calibri" w:cs="Calibri"/>
          <w:lang w:val="es-MX"/>
        </w:rPr>
        <w:t>ropa de alta visibilidad.</w:t>
      </w:r>
    </w:p>
    <w:p w14:paraId="7B2558A7" w14:textId="77777777" w:rsidR="00B40306" w:rsidRPr="00715749" w:rsidRDefault="00B40306" w:rsidP="004C52A2">
      <w:pPr>
        <w:pStyle w:val="ListParagraph"/>
        <w:numPr>
          <w:ilvl w:val="1"/>
          <w:numId w:val="16"/>
        </w:numPr>
        <w:spacing w:line="360" w:lineRule="auto"/>
        <w:rPr>
          <w:rFonts w:ascii="Calibri" w:hAnsi="Calibri" w:cs="Calibri"/>
          <w:lang w:val="es-MX"/>
        </w:rPr>
      </w:pPr>
      <w:r w:rsidRPr="007229B6">
        <w:rPr>
          <w:rFonts w:ascii="Calibri" w:hAnsi="Calibri" w:cs="Calibri"/>
          <w:lang w:val="es-MX"/>
        </w:rPr>
        <w:t>calzado deportivo</w:t>
      </w:r>
      <w:r>
        <w:rPr>
          <w:rFonts w:ascii="Calibri" w:hAnsi="Calibri" w:cs="Calibri"/>
          <w:lang w:val="es-MX"/>
        </w:rPr>
        <w:t>.</w:t>
      </w:r>
    </w:p>
    <w:p w14:paraId="62C6EACA" w14:textId="77777777" w:rsidR="00B40306" w:rsidRPr="00715749" w:rsidRDefault="00B40306" w:rsidP="004C52A2">
      <w:pPr>
        <w:spacing w:line="360" w:lineRule="auto"/>
        <w:rPr>
          <w:rFonts w:ascii="Calibri" w:hAnsi="Calibri" w:cs="Calibri"/>
          <w:lang w:val="es-MX"/>
        </w:rPr>
      </w:pPr>
    </w:p>
    <w:p w14:paraId="042A256C" w14:textId="77777777" w:rsidR="00B40306" w:rsidRPr="00715749" w:rsidRDefault="00B40306" w:rsidP="004C52A2">
      <w:pPr>
        <w:pStyle w:val="ListParagraph"/>
        <w:numPr>
          <w:ilvl w:val="0"/>
          <w:numId w:val="16"/>
        </w:numPr>
        <w:spacing w:line="360" w:lineRule="auto"/>
        <w:rPr>
          <w:rFonts w:ascii="Calibri" w:hAnsi="Calibri" w:cs="Calibri"/>
          <w:u w:val="single"/>
          <w:lang w:val="es-MX"/>
        </w:rPr>
      </w:pPr>
      <w:r w:rsidRPr="00241E27">
        <w:rPr>
          <w:rFonts w:ascii="Calibri" w:hAnsi="Calibri" w:cs="Calibri"/>
          <w:u w:val="single"/>
          <w:lang w:val="es-MX"/>
        </w:rPr>
        <w:t>No</w:t>
      </w:r>
      <w:r w:rsidRPr="00FF0279">
        <w:rPr>
          <w:rFonts w:ascii="Calibri" w:hAnsi="Calibri" w:cs="Calibri"/>
          <w:lang w:val="es-MX"/>
        </w:rPr>
        <w:t xml:space="preserve"> existe un lenguaje de señas universalmente reconocidas para los vigilantes de carretillas elevadoras, por lo que es importante aprender el lenguaje que se utilizan en su lugar de trabajo si usted es vigilante u operador de carretillas elevadoras</w:t>
      </w:r>
      <w:r w:rsidRPr="00715749">
        <w:rPr>
          <w:rFonts w:ascii="Calibri" w:hAnsi="Calibri" w:cs="Calibri"/>
          <w:lang w:val="es-MX"/>
        </w:rPr>
        <w:t>.</w:t>
      </w:r>
    </w:p>
    <w:p w14:paraId="5FEA5223" w14:textId="77777777" w:rsidR="00B40306" w:rsidRPr="007E36FF" w:rsidRDefault="00B40306" w:rsidP="004C52A2">
      <w:pPr>
        <w:pStyle w:val="ListParagraph"/>
        <w:numPr>
          <w:ilvl w:val="1"/>
          <w:numId w:val="16"/>
        </w:numPr>
        <w:spacing w:line="360" w:lineRule="auto"/>
        <w:rPr>
          <w:rFonts w:ascii="Calibri" w:hAnsi="Calibri" w:cs="Calibri"/>
          <w:lang w:val="es-MX"/>
        </w:rPr>
      </w:pPr>
      <w:r w:rsidRPr="007E36FF">
        <w:rPr>
          <w:rFonts w:ascii="Calibri" w:hAnsi="Calibri" w:cs="Calibri"/>
          <w:lang w:val="es-MX"/>
        </w:rPr>
        <w:t>Verdadero</w:t>
      </w:r>
    </w:p>
    <w:p w14:paraId="3B5DE181" w14:textId="77777777" w:rsidR="00B40306" w:rsidRPr="00715749" w:rsidRDefault="00B40306" w:rsidP="004C52A2">
      <w:pPr>
        <w:pStyle w:val="ListParagraph"/>
        <w:numPr>
          <w:ilvl w:val="1"/>
          <w:numId w:val="16"/>
        </w:numPr>
        <w:spacing w:line="360" w:lineRule="auto"/>
        <w:rPr>
          <w:rFonts w:ascii="Calibri" w:hAnsi="Calibri" w:cs="Calibri"/>
          <w:lang w:val="es-MX"/>
        </w:rPr>
      </w:pPr>
      <w:r w:rsidRPr="007E36FF">
        <w:rPr>
          <w:rFonts w:ascii="Calibri" w:hAnsi="Calibri" w:cs="Calibri"/>
          <w:lang w:val="es-MX"/>
        </w:rPr>
        <w:t>Falso</w:t>
      </w:r>
    </w:p>
    <w:p w14:paraId="1BA0F512" w14:textId="77777777" w:rsidR="00B40306" w:rsidRPr="00715749" w:rsidRDefault="00B40306" w:rsidP="004C52A2">
      <w:pPr>
        <w:spacing w:line="360" w:lineRule="auto"/>
        <w:rPr>
          <w:rFonts w:ascii="Calibri" w:hAnsi="Calibri" w:cs="Calibri"/>
          <w:lang w:val="es-MX"/>
        </w:rPr>
      </w:pPr>
    </w:p>
    <w:p w14:paraId="08E679E7" w14:textId="77777777" w:rsidR="00B40306" w:rsidRPr="00715749" w:rsidRDefault="00B40306" w:rsidP="004C52A2">
      <w:pPr>
        <w:pStyle w:val="ListParagraph"/>
        <w:numPr>
          <w:ilvl w:val="0"/>
          <w:numId w:val="16"/>
        </w:numPr>
        <w:spacing w:line="360" w:lineRule="auto"/>
        <w:rPr>
          <w:rFonts w:ascii="Calibri" w:hAnsi="Calibri" w:cs="Calibri"/>
          <w:lang w:val="es-MX"/>
        </w:rPr>
      </w:pPr>
      <w:r w:rsidRPr="006F7034">
        <w:rPr>
          <w:rFonts w:ascii="Calibri" w:hAnsi="Calibri" w:cs="Calibri"/>
          <w:lang w:val="es-MX"/>
        </w:rPr>
        <w:t xml:space="preserve">Mientras actúe como observador de la carretilla elevadora, mantenga un contacto </w:t>
      </w:r>
      <w:r>
        <w:rPr>
          <w:rFonts w:ascii="Calibri" w:hAnsi="Calibri" w:cs="Calibri"/>
          <w:u w:val="single"/>
          <w:lang w:val="es-MX"/>
        </w:rPr>
        <w:tab/>
      </w:r>
      <w:r>
        <w:rPr>
          <w:rFonts w:ascii="Calibri" w:hAnsi="Calibri" w:cs="Calibri"/>
          <w:u w:val="single"/>
          <w:lang w:val="es-MX"/>
        </w:rPr>
        <w:tab/>
      </w:r>
      <w:r>
        <w:rPr>
          <w:rFonts w:ascii="Calibri" w:hAnsi="Calibri" w:cs="Calibri"/>
          <w:lang w:val="es-MX"/>
        </w:rPr>
        <w:t xml:space="preserve"> </w:t>
      </w:r>
      <w:r w:rsidRPr="006F7034">
        <w:rPr>
          <w:rFonts w:ascii="Calibri" w:hAnsi="Calibri" w:cs="Calibri"/>
          <w:lang w:val="es-MX"/>
        </w:rPr>
        <w:t>continuo con el operador de la carretilla elevadora</w:t>
      </w:r>
      <w:r>
        <w:rPr>
          <w:rFonts w:ascii="Calibri" w:hAnsi="Calibri" w:cs="Calibri"/>
          <w:lang w:val="es-MX"/>
        </w:rPr>
        <w:t>.</w:t>
      </w:r>
    </w:p>
    <w:p w14:paraId="0CDF358A" w14:textId="77777777" w:rsidR="00B40306" w:rsidRPr="00AD01B2" w:rsidRDefault="00B40306" w:rsidP="004C52A2">
      <w:pPr>
        <w:pStyle w:val="ListParagraph"/>
        <w:numPr>
          <w:ilvl w:val="1"/>
          <w:numId w:val="16"/>
        </w:numPr>
        <w:spacing w:line="360" w:lineRule="auto"/>
        <w:rPr>
          <w:rFonts w:ascii="Calibri" w:hAnsi="Calibri" w:cs="Calibri"/>
          <w:lang w:val="es-MX"/>
        </w:rPr>
      </w:pPr>
      <w:r w:rsidRPr="00AD01B2">
        <w:rPr>
          <w:rFonts w:ascii="Calibri" w:hAnsi="Calibri" w:cs="Calibri"/>
          <w:lang w:val="es-MX"/>
        </w:rPr>
        <w:t>visual</w:t>
      </w:r>
    </w:p>
    <w:p w14:paraId="6A159F76" w14:textId="77777777" w:rsidR="00B40306" w:rsidRPr="00AD01B2" w:rsidRDefault="00B40306" w:rsidP="004C52A2">
      <w:pPr>
        <w:pStyle w:val="ListParagraph"/>
        <w:numPr>
          <w:ilvl w:val="1"/>
          <w:numId w:val="16"/>
        </w:numPr>
        <w:spacing w:line="360" w:lineRule="auto"/>
        <w:rPr>
          <w:rFonts w:ascii="Calibri" w:hAnsi="Calibri" w:cs="Calibri"/>
          <w:lang w:val="es-MX"/>
        </w:rPr>
      </w:pPr>
      <w:r w:rsidRPr="00AD01B2">
        <w:rPr>
          <w:rFonts w:ascii="Calibri" w:hAnsi="Calibri" w:cs="Calibri"/>
          <w:lang w:val="es-MX"/>
        </w:rPr>
        <w:t>físico</w:t>
      </w:r>
    </w:p>
    <w:p w14:paraId="5A9351C6" w14:textId="77777777" w:rsidR="00B40306" w:rsidRPr="00AD01B2" w:rsidRDefault="00B40306" w:rsidP="004C52A2">
      <w:pPr>
        <w:pStyle w:val="ListParagraph"/>
        <w:numPr>
          <w:ilvl w:val="1"/>
          <w:numId w:val="16"/>
        </w:numPr>
        <w:spacing w:line="360" w:lineRule="auto"/>
        <w:rPr>
          <w:rFonts w:ascii="Calibri" w:hAnsi="Calibri" w:cs="Calibri"/>
          <w:lang w:val="es-MX"/>
        </w:rPr>
      </w:pPr>
      <w:r w:rsidRPr="00AD01B2">
        <w:rPr>
          <w:rFonts w:ascii="Calibri" w:hAnsi="Calibri" w:cs="Calibri"/>
          <w:lang w:val="es-MX"/>
        </w:rPr>
        <w:t>emocional</w:t>
      </w:r>
    </w:p>
    <w:p w14:paraId="60B505F3" w14:textId="77777777" w:rsidR="00B40306" w:rsidRPr="004D24DE" w:rsidRDefault="00B40306" w:rsidP="00B40306">
      <w:pPr>
        <w:pStyle w:val="ListParagraph"/>
        <w:numPr>
          <w:ilvl w:val="1"/>
          <w:numId w:val="16"/>
        </w:numPr>
        <w:spacing w:line="360" w:lineRule="auto"/>
        <w:rPr>
          <w:rFonts w:ascii="Calibri" w:hAnsi="Calibri" w:cs="Calibri"/>
          <w:lang w:val="es-MX"/>
        </w:rPr>
      </w:pPr>
      <w:r w:rsidRPr="00AD01B2">
        <w:rPr>
          <w:rFonts w:ascii="Calibri" w:hAnsi="Calibri" w:cs="Calibri"/>
          <w:lang w:val="es-MX"/>
        </w:rPr>
        <w:t>social</w:t>
      </w:r>
      <w:r w:rsidRPr="00715749">
        <w:rPr>
          <w:rFonts w:ascii="Calibri" w:hAnsi="Calibri" w:cs="Calibri"/>
          <w:lang w:val="es-MX"/>
        </w:rPr>
        <w:t xml:space="preserve">. </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0C2AC5" w:rsidRPr="00C0403E" w14:paraId="28C8DB49" w14:textId="77777777" w:rsidTr="00B40661">
        <w:trPr>
          <w:trHeight w:val="576"/>
          <w:tblHeader/>
        </w:trPr>
        <w:tc>
          <w:tcPr>
            <w:tcW w:w="10790" w:type="dxa"/>
            <w:shd w:val="clear" w:color="auto" w:fill="D9D9D9"/>
            <w:vAlign w:val="center"/>
          </w:tcPr>
          <w:p w14:paraId="0450A419" w14:textId="77777777" w:rsidR="008C58CD" w:rsidRPr="00FE0036" w:rsidRDefault="008C58CD" w:rsidP="008C58CD">
            <w:pPr>
              <w:pStyle w:val="Heading1"/>
              <w:jc w:val="center"/>
              <w:rPr>
                <w:rFonts w:ascii="Calibri" w:hAnsi="Calibri" w:cs="Calibri"/>
                <w:sz w:val="28"/>
                <w:szCs w:val="28"/>
              </w:rPr>
            </w:pPr>
            <w:r w:rsidRPr="00FE0036">
              <w:rPr>
                <w:rFonts w:ascii="Calibri" w:hAnsi="Calibri" w:cs="Calibri"/>
                <w:sz w:val="28"/>
                <w:szCs w:val="28"/>
              </w:rPr>
              <w:lastRenderedPageBreak/>
              <w:t>SAFETY MEETING QUIZ</w:t>
            </w:r>
          </w:p>
          <w:p w14:paraId="13F7E996" w14:textId="24B3F57A" w:rsidR="000C2AC5" w:rsidRPr="008C58CD" w:rsidRDefault="008C58CD" w:rsidP="008C58CD">
            <w:pPr>
              <w:pStyle w:val="Heading1"/>
              <w:jc w:val="center"/>
              <w:rPr>
                <w:rFonts w:ascii="Calibri" w:hAnsi="Calibri"/>
                <w:sz w:val="24"/>
                <w:szCs w:val="24"/>
                <w:lang w:val="es-MX"/>
              </w:rPr>
            </w:pPr>
            <w:r>
              <w:rPr>
                <w:rFonts w:ascii="Calibri" w:hAnsi="Calibri" w:cs="Calibri"/>
                <w:sz w:val="28"/>
                <w:szCs w:val="28"/>
                <w:lang w:val="es-MX"/>
              </w:rPr>
              <w:t>PRUEBA DE REUNIÓN DE SEGURIDAD</w:t>
            </w:r>
          </w:p>
        </w:tc>
      </w:tr>
      <w:tr w:rsidR="000C2AC5" w:rsidRPr="0084533D" w14:paraId="6CC3207B" w14:textId="77777777" w:rsidTr="00B40661">
        <w:trPr>
          <w:trHeight w:val="576"/>
          <w:tblHeader/>
        </w:trPr>
        <w:tc>
          <w:tcPr>
            <w:tcW w:w="1079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3315"/>
              <w:gridCol w:w="7465"/>
            </w:tblGrid>
            <w:tr w:rsidR="00B7068E" w:rsidRPr="001D027E" w14:paraId="5B1C675D" w14:textId="77777777" w:rsidTr="008D45EF">
              <w:trPr>
                <w:trHeight w:val="576"/>
                <w:tblHeader/>
              </w:trPr>
              <w:tc>
                <w:tcPr>
                  <w:tcW w:w="10780" w:type="dxa"/>
                  <w:gridSpan w:val="2"/>
                  <w:shd w:val="clear" w:color="auto" w:fill="auto"/>
                  <w:vAlign w:val="center"/>
                </w:tcPr>
                <w:p w14:paraId="33E7B520" w14:textId="1552DA9F" w:rsidR="00B7068E" w:rsidRPr="00B7068E" w:rsidRDefault="00F35EA1" w:rsidP="00B7068E">
                  <w:pPr>
                    <w:pStyle w:val="Heading1"/>
                    <w:jc w:val="center"/>
                    <w:rPr>
                      <w:rFonts w:ascii="Calibri" w:hAnsi="Calibri"/>
                    </w:rPr>
                  </w:pPr>
                  <w:r>
                    <w:rPr>
                      <w:rFonts w:ascii="Calibri" w:hAnsi="Calibri"/>
                      <w:color w:val="FF0000"/>
                      <w:sz w:val="36"/>
                    </w:rPr>
                    <w:t>ANSWER KEY/RESPUESTAS</w:t>
                  </w:r>
                </w:p>
              </w:tc>
            </w:tr>
            <w:tr w:rsidR="00B7068E" w:rsidRPr="001D027E" w14:paraId="40D9C1F1" w14:textId="77777777" w:rsidTr="00B05783">
              <w:trPr>
                <w:trHeight w:val="576"/>
                <w:tblHeader/>
              </w:trPr>
              <w:tc>
                <w:tcPr>
                  <w:tcW w:w="3315" w:type="dxa"/>
                  <w:shd w:val="clear" w:color="auto" w:fill="auto"/>
                  <w:vAlign w:val="center"/>
                </w:tcPr>
                <w:p w14:paraId="6BB63359" w14:textId="177945EF" w:rsidR="00B7068E" w:rsidRPr="00B05783" w:rsidRDefault="00B05783" w:rsidP="002732C6">
                  <w:pPr>
                    <w:pStyle w:val="Heading2"/>
                    <w:rPr>
                      <w:rFonts w:ascii="Calibri" w:hAnsi="Calibri"/>
                      <w:lang w:val="es-MX"/>
                    </w:rPr>
                  </w:pPr>
                  <w:r w:rsidRPr="007D5F43">
                    <w:rPr>
                      <w:rFonts w:ascii="Calibri" w:hAnsi="Calibri"/>
                      <w:szCs w:val="20"/>
                    </w:rPr>
                    <w:t>Safety Topic</w:t>
                  </w:r>
                  <w:r w:rsidRPr="00B05783">
                    <w:rPr>
                      <w:rFonts w:ascii="Calibri" w:hAnsi="Calibri"/>
                      <w:szCs w:val="20"/>
                      <w:lang w:val="es-MX"/>
                    </w:rPr>
                    <w:t>/Tema de Seguridad</w:t>
                  </w:r>
                  <w:r w:rsidR="00B7068E" w:rsidRPr="00B05783">
                    <w:rPr>
                      <w:rFonts w:ascii="Calibri" w:hAnsi="Calibri"/>
                      <w:lang w:val="es-MX"/>
                    </w:rPr>
                    <w:t>:</w:t>
                  </w:r>
                </w:p>
              </w:tc>
              <w:tc>
                <w:tcPr>
                  <w:tcW w:w="7465" w:type="dxa"/>
                  <w:shd w:val="clear" w:color="auto" w:fill="auto"/>
                  <w:vAlign w:val="center"/>
                </w:tcPr>
                <w:p w14:paraId="71AACF25" w14:textId="377163EE" w:rsidR="00B7068E" w:rsidRPr="001D027E" w:rsidRDefault="005D4125" w:rsidP="00B7068E">
                  <w:pPr>
                    <w:rPr>
                      <w:rFonts w:ascii="Calibri" w:hAnsi="Calibri"/>
                    </w:rPr>
                  </w:pPr>
                  <w:r>
                    <w:rPr>
                      <w:rFonts w:ascii="Calibri" w:hAnsi="Calibri"/>
                      <w:i/>
                      <w:sz w:val="22"/>
                    </w:rPr>
                    <w:t xml:space="preserve">V2-163 Forklift Spotter </w:t>
                  </w:r>
                  <w:r w:rsidRPr="00B05783">
                    <w:rPr>
                      <w:rFonts w:ascii="Calibri" w:hAnsi="Calibri"/>
                      <w:sz w:val="22"/>
                    </w:rPr>
                    <w:t>|</w:t>
                  </w:r>
                  <w:r>
                    <w:rPr>
                      <w:rFonts w:ascii="Calibri" w:hAnsi="Calibri"/>
                      <w:i/>
                      <w:sz w:val="22"/>
                    </w:rPr>
                    <w:t xml:space="preserve"> </w:t>
                  </w:r>
                  <w:r w:rsidRPr="005D4125">
                    <w:rPr>
                      <w:rFonts w:ascii="Calibri" w:hAnsi="Calibri"/>
                      <w:i/>
                      <w:sz w:val="22"/>
                      <w:lang w:val="es-ES"/>
                    </w:rPr>
                    <w:t>Vigilante de Carretillas Elevadoras</w:t>
                  </w:r>
                </w:p>
              </w:tc>
            </w:tr>
          </w:tbl>
          <w:p w14:paraId="7CF20BFF" w14:textId="77777777" w:rsidR="000C2AC5" w:rsidRPr="001D027E" w:rsidRDefault="000C2AC5" w:rsidP="00B40661">
            <w:pPr>
              <w:rPr>
                <w:rFonts w:ascii="Calibri" w:hAnsi="Calibri"/>
              </w:rPr>
            </w:pPr>
          </w:p>
        </w:tc>
      </w:tr>
    </w:tbl>
    <w:p w14:paraId="5FD7AA20" w14:textId="436BF48E" w:rsidR="003E587C" w:rsidRDefault="003E587C" w:rsidP="000C2AC5">
      <w:pPr>
        <w:spacing w:line="360" w:lineRule="auto"/>
        <w:rPr>
          <w:rFonts w:ascii="Calibri" w:hAnsi="Calibri" w:cs="Calibri"/>
        </w:rPr>
      </w:pPr>
    </w:p>
    <w:p w14:paraId="77A3955F" w14:textId="17B74695" w:rsidR="004D24DE" w:rsidRPr="00715749" w:rsidRDefault="007904B4" w:rsidP="00B40306">
      <w:pPr>
        <w:pStyle w:val="ListParagraph"/>
        <w:numPr>
          <w:ilvl w:val="0"/>
          <w:numId w:val="17"/>
        </w:numPr>
        <w:spacing w:line="360" w:lineRule="auto"/>
        <w:rPr>
          <w:rFonts w:ascii="Calibri" w:hAnsi="Calibri" w:cs="Calibri"/>
          <w:lang w:val="es-MX"/>
        </w:rPr>
      </w:pPr>
      <w:r w:rsidRPr="007904B4">
        <w:rPr>
          <w:rFonts w:ascii="Calibri" w:hAnsi="Calibri" w:cs="Calibri"/>
          <w:lang w:val="es-MX"/>
        </w:rPr>
        <w:t>Los observadores de carretillas elevadoras se utilizan normalmente cuando el operador de la carretilla elevadora no tiene una visión completa de</w:t>
      </w:r>
      <w:r w:rsidR="004D24DE" w:rsidRPr="00715749">
        <w:rPr>
          <w:rFonts w:ascii="Calibri" w:hAnsi="Calibri" w:cs="Calibri"/>
          <w:lang w:val="es-MX"/>
        </w:rPr>
        <w:t xml:space="preserve"> </w:t>
      </w:r>
    </w:p>
    <w:p w14:paraId="1B95C7AE" w14:textId="4F9A3FB4" w:rsidR="00FD7740" w:rsidRPr="00FD7740" w:rsidRDefault="00FD7740" w:rsidP="00B40306">
      <w:pPr>
        <w:pStyle w:val="ListParagraph"/>
        <w:numPr>
          <w:ilvl w:val="1"/>
          <w:numId w:val="17"/>
        </w:numPr>
        <w:spacing w:line="360" w:lineRule="auto"/>
        <w:rPr>
          <w:rFonts w:ascii="Calibri" w:hAnsi="Calibri" w:cs="Calibri"/>
          <w:lang w:val="es-MX"/>
        </w:rPr>
      </w:pPr>
      <w:r w:rsidRPr="00FD7740">
        <w:rPr>
          <w:rFonts w:ascii="Calibri" w:hAnsi="Calibri" w:cs="Calibri"/>
          <w:lang w:val="es-MX"/>
        </w:rPr>
        <w:t>la zona de trabajo.</w:t>
      </w:r>
    </w:p>
    <w:p w14:paraId="5C1A1DD3" w14:textId="29ED56EB" w:rsidR="00FD7740" w:rsidRPr="00FD7740" w:rsidRDefault="00FD7740" w:rsidP="00B40306">
      <w:pPr>
        <w:pStyle w:val="ListParagraph"/>
        <w:numPr>
          <w:ilvl w:val="1"/>
          <w:numId w:val="17"/>
        </w:numPr>
        <w:spacing w:line="360" w:lineRule="auto"/>
        <w:rPr>
          <w:rFonts w:ascii="Calibri" w:hAnsi="Calibri" w:cs="Calibri"/>
          <w:lang w:val="es-MX"/>
        </w:rPr>
      </w:pPr>
      <w:r w:rsidRPr="00FD7740">
        <w:rPr>
          <w:rFonts w:ascii="Calibri" w:hAnsi="Calibri" w:cs="Calibri"/>
          <w:lang w:val="es-MX"/>
        </w:rPr>
        <w:t>la ruta de desplazamiento.</w:t>
      </w:r>
    </w:p>
    <w:p w14:paraId="70F709A8" w14:textId="382ED8E2" w:rsidR="00FD7740" w:rsidRPr="00FD7740" w:rsidRDefault="00B40306" w:rsidP="00B40306">
      <w:pPr>
        <w:pStyle w:val="ListParagraph"/>
        <w:numPr>
          <w:ilvl w:val="1"/>
          <w:numId w:val="17"/>
        </w:numPr>
        <w:spacing w:line="360" w:lineRule="auto"/>
        <w:rPr>
          <w:rFonts w:ascii="Calibri" w:hAnsi="Calibri" w:cs="Calibri"/>
          <w:lang w:val="es-MX"/>
        </w:rPr>
      </w:pPr>
      <w:r>
        <w:rPr>
          <w:noProof/>
        </w:rPr>
        <w:drawing>
          <wp:anchor distT="0" distB="0" distL="114300" distR="114300" simplePos="0" relativeHeight="251664384" behindDoc="0" locked="0" layoutInCell="1" allowOverlap="1" wp14:anchorId="2D6493E1" wp14:editId="437F0EA3">
            <wp:simplePos x="0" y="0"/>
            <wp:positionH relativeFrom="column">
              <wp:posOffset>577532</wp:posOffset>
            </wp:positionH>
            <wp:positionV relativeFrom="paragraph">
              <wp:posOffset>108268</wp:posOffset>
            </wp:positionV>
            <wp:extent cx="297711" cy="421640"/>
            <wp:effectExtent l="0" t="0" r="7620" b="0"/>
            <wp:wrapNone/>
            <wp:docPr id="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FD7740" w:rsidRPr="00FD7740">
        <w:rPr>
          <w:rFonts w:ascii="Calibri" w:hAnsi="Calibri" w:cs="Calibri"/>
          <w:lang w:val="es-MX"/>
        </w:rPr>
        <w:t>los peligros potenciales a lo largo de la ruta de desplazamiento.</w:t>
      </w:r>
    </w:p>
    <w:p w14:paraId="022ECE58" w14:textId="77707A81" w:rsidR="004D24DE" w:rsidRPr="00715749" w:rsidRDefault="00FD7740" w:rsidP="00B40306">
      <w:pPr>
        <w:pStyle w:val="ListParagraph"/>
        <w:numPr>
          <w:ilvl w:val="1"/>
          <w:numId w:val="17"/>
        </w:numPr>
        <w:spacing w:line="360" w:lineRule="auto"/>
        <w:rPr>
          <w:rFonts w:ascii="Calibri" w:hAnsi="Calibri" w:cs="Calibri"/>
          <w:lang w:val="es-MX"/>
        </w:rPr>
      </w:pPr>
      <w:r w:rsidRPr="00FD7740">
        <w:rPr>
          <w:rFonts w:ascii="Calibri" w:hAnsi="Calibri" w:cs="Calibri"/>
          <w:lang w:val="es-MX"/>
        </w:rPr>
        <w:t>todas las anteriores</w:t>
      </w:r>
      <w:r w:rsidR="00583A5F">
        <w:rPr>
          <w:rFonts w:ascii="Calibri" w:hAnsi="Calibri" w:cs="Calibri"/>
          <w:lang w:val="es-MX"/>
        </w:rPr>
        <w:t>.</w:t>
      </w:r>
    </w:p>
    <w:p w14:paraId="58AEC50F" w14:textId="36743E9D" w:rsidR="004D24DE" w:rsidRPr="00715749" w:rsidRDefault="004D24DE" w:rsidP="004D24DE">
      <w:pPr>
        <w:spacing w:line="360" w:lineRule="auto"/>
        <w:rPr>
          <w:rFonts w:ascii="Calibri" w:hAnsi="Calibri" w:cs="Calibri"/>
          <w:lang w:val="es-MX"/>
        </w:rPr>
      </w:pPr>
    </w:p>
    <w:p w14:paraId="43CAA80B" w14:textId="576DA6F3" w:rsidR="004D24DE" w:rsidRPr="00715749" w:rsidRDefault="006C7739" w:rsidP="00B40306">
      <w:pPr>
        <w:pStyle w:val="ListParagraph"/>
        <w:numPr>
          <w:ilvl w:val="0"/>
          <w:numId w:val="17"/>
        </w:numPr>
        <w:spacing w:line="360" w:lineRule="auto"/>
        <w:rPr>
          <w:rFonts w:ascii="Calibri" w:hAnsi="Calibri" w:cs="Calibri"/>
          <w:lang w:val="es-MX"/>
        </w:rPr>
      </w:pPr>
      <w:r w:rsidRPr="006C7739">
        <w:rPr>
          <w:rFonts w:ascii="Calibri" w:hAnsi="Calibri" w:cs="Calibri"/>
          <w:lang w:val="es-MX"/>
        </w:rPr>
        <w:t xml:space="preserve">El observador de la carretilla elevadora debe colocarse de forma que tenga una visión clara de las zonas que el operador de la carretilla elevadora no puede ver y, al mismo tiempo, </w:t>
      </w:r>
      <w:r w:rsidRPr="00FD6D21">
        <w:rPr>
          <w:rFonts w:ascii="Calibri" w:hAnsi="Calibri" w:cs="Calibri"/>
          <w:u w:val="single"/>
          <w:lang w:val="es-MX"/>
        </w:rPr>
        <w:t>no</w:t>
      </w:r>
      <w:r w:rsidRPr="006C7739">
        <w:rPr>
          <w:rFonts w:ascii="Calibri" w:hAnsi="Calibri" w:cs="Calibri"/>
          <w:lang w:val="es-MX"/>
        </w:rPr>
        <w:t xml:space="preserve"> debe estar en</w:t>
      </w:r>
    </w:p>
    <w:p w14:paraId="1D7E79C8" w14:textId="5A470A1D" w:rsidR="003767EC" w:rsidRPr="003767EC" w:rsidRDefault="00F25C91" w:rsidP="00B40306">
      <w:pPr>
        <w:pStyle w:val="ListParagraph"/>
        <w:numPr>
          <w:ilvl w:val="1"/>
          <w:numId w:val="17"/>
        </w:numPr>
        <w:spacing w:line="360" w:lineRule="auto"/>
        <w:rPr>
          <w:rFonts w:ascii="Calibri" w:hAnsi="Calibri" w:cs="Calibri"/>
          <w:lang w:val="es-MX"/>
        </w:rPr>
      </w:pPr>
      <w:r>
        <w:rPr>
          <w:noProof/>
        </w:rPr>
        <w:drawing>
          <wp:anchor distT="0" distB="0" distL="114300" distR="114300" simplePos="0" relativeHeight="251662336" behindDoc="0" locked="0" layoutInCell="1" allowOverlap="1" wp14:anchorId="716B720E" wp14:editId="4C7E440A">
            <wp:simplePos x="0" y="0"/>
            <wp:positionH relativeFrom="column">
              <wp:posOffset>572452</wp:posOffset>
            </wp:positionH>
            <wp:positionV relativeFrom="paragraph">
              <wp:posOffset>108585</wp:posOffset>
            </wp:positionV>
            <wp:extent cx="297711" cy="421640"/>
            <wp:effectExtent l="0" t="0" r="7620" b="0"/>
            <wp:wrapNone/>
            <wp:docPr id="1026"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3767EC" w:rsidRPr="003767EC">
        <w:rPr>
          <w:rFonts w:ascii="Calibri" w:hAnsi="Calibri" w:cs="Calibri"/>
          <w:lang w:val="es-MX"/>
        </w:rPr>
        <w:t>un almacén.</w:t>
      </w:r>
    </w:p>
    <w:p w14:paraId="1812B0A5" w14:textId="1822AF62" w:rsidR="003767EC" w:rsidRPr="003767EC" w:rsidRDefault="003767EC" w:rsidP="00B40306">
      <w:pPr>
        <w:pStyle w:val="ListParagraph"/>
        <w:numPr>
          <w:ilvl w:val="1"/>
          <w:numId w:val="17"/>
        </w:numPr>
        <w:spacing w:line="360" w:lineRule="auto"/>
        <w:rPr>
          <w:rFonts w:ascii="Calibri" w:hAnsi="Calibri" w:cs="Calibri"/>
          <w:lang w:val="es-MX"/>
        </w:rPr>
      </w:pPr>
      <w:r w:rsidRPr="003767EC">
        <w:rPr>
          <w:rFonts w:ascii="Calibri" w:hAnsi="Calibri" w:cs="Calibri"/>
          <w:lang w:val="es-MX"/>
        </w:rPr>
        <w:t>el peligro.</w:t>
      </w:r>
    </w:p>
    <w:p w14:paraId="200F6C41" w14:textId="7C218454" w:rsidR="003767EC" w:rsidRPr="003767EC" w:rsidRDefault="003767EC" w:rsidP="00B40306">
      <w:pPr>
        <w:pStyle w:val="ListParagraph"/>
        <w:numPr>
          <w:ilvl w:val="1"/>
          <w:numId w:val="17"/>
        </w:numPr>
        <w:spacing w:line="360" w:lineRule="auto"/>
        <w:rPr>
          <w:rFonts w:ascii="Calibri" w:hAnsi="Calibri" w:cs="Calibri"/>
          <w:lang w:val="es-MX"/>
        </w:rPr>
      </w:pPr>
      <w:r w:rsidRPr="003767EC">
        <w:rPr>
          <w:rFonts w:ascii="Calibri" w:hAnsi="Calibri" w:cs="Calibri"/>
          <w:lang w:val="es-MX"/>
        </w:rPr>
        <w:t>la luz del sol.</w:t>
      </w:r>
    </w:p>
    <w:p w14:paraId="0F380C4B" w14:textId="25C5E98C" w:rsidR="004D24DE" w:rsidRPr="00715749" w:rsidRDefault="003767EC" w:rsidP="00B40306">
      <w:pPr>
        <w:pStyle w:val="ListParagraph"/>
        <w:numPr>
          <w:ilvl w:val="1"/>
          <w:numId w:val="17"/>
        </w:numPr>
        <w:spacing w:line="360" w:lineRule="auto"/>
        <w:rPr>
          <w:rFonts w:ascii="Calibri" w:hAnsi="Calibri" w:cs="Calibri"/>
          <w:lang w:val="es-MX"/>
        </w:rPr>
      </w:pPr>
      <w:r w:rsidRPr="003767EC">
        <w:rPr>
          <w:rFonts w:ascii="Calibri" w:hAnsi="Calibri" w:cs="Calibri"/>
          <w:lang w:val="es-MX"/>
        </w:rPr>
        <w:t>PPE</w:t>
      </w:r>
      <w:r w:rsidR="006C7739">
        <w:rPr>
          <w:rFonts w:ascii="Calibri" w:hAnsi="Calibri" w:cs="Calibri"/>
          <w:lang w:val="es-MX"/>
        </w:rPr>
        <w:t>.</w:t>
      </w:r>
    </w:p>
    <w:p w14:paraId="743C6299" w14:textId="3791FA79" w:rsidR="004D24DE" w:rsidRPr="00715749" w:rsidRDefault="004D24DE" w:rsidP="004D24DE">
      <w:pPr>
        <w:spacing w:line="360" w:lineRule="auto"/>
        <w:rPr>
          <w:rFonts w:ascii="Calibri" w:hAnsi="Calibri" w:cs="Calibri"/>
          <w:lang w:val="es-MX"/>
        </w:rPr>
      </w:pPr>
    </w:p>
    <w:p w14:paraId="4B9F811E" w14:textId="751CD459" w:rsidR="004D24DE" w:rsidRPr="00715749" w:rsidRDefault="004E58B0" w:rsidP="00B40306">
      <w:pPr>
        <w:pStyle w:val="ListParagraph"/>
        <w:numPr>
          <w:ilvl w:val="0"/>
          <w:numId w:val="17"/>
        </w:numPr>
        <w:spacing w:line="360" w:lineRule="auto"/>
        <w:rPr>
          <w:rFonts w:ascii="Calibri" w:hAnsi="Calibri" w:cs="Calibri"/>
          <w:lang w:val="es-MX"/>
        </w:rPr>
      </w:pPr>
      <w:r w:rsidRPr="004E58B0">
        <w:rPr>
          <w:rFonts w:ascii="Calibri" w:hAnsi="Calibri" w:cs="Calibri"/>
          <w:lang w:val="es-MX"/>
        </w:rPr>
        <w:t>Los observadores de carretillas elevadoras deben llevar</w:t>
      </w:r>
    </w:p>
    <w:p w14:paraId="10CC88FC" w14:textId="0A1F7DD5" w:rsidR="007229B6" w:rsidRPr="007229B6" w:rsidRDefault="007229B6" w:rsidP="00B40306">
      <w:pPr>
        <w:pStyle w:val="ListParagraph"/>
        <w:numPr>
          <w:ilvl w:val="1"/>
          <w:numId w:val="17"/>
        </w:numPr>
        <w:spacing w:line="360" w:lineRule="auto"/>
        <w:rPr>
          <w:rFonts w:ascii="Calibri" w:hAnsi="Calibri" w:cs="Calibri"/>
          <w:lang w:val="es-MX"/>
        </w:rPr>
      </w:pPr>
      <w:r w:rsidRPr="007229B6">
        <w:rPr>
          <w:rFonts w:ascii="Calibri" w:hAnsi="Calibri" w:cs="Calibri"/>
          <w:lang w:val="es-MX"/>
        </w:rPr>
        <w:t>ropa de abrigo.</w:t>
      </w:r>
    </w:p>
    <w:p w14:paraId="11AFE133" w14:textId="1B1EE475" w:rsidR="007229B6" w:rsidRPr="007229B6" w:rsidRDefault="00F25C91" w:rsidP="00B40306">
      <w:pPr>
        <w:pStyle w:val="ListParagraph"/>
        <w:numPr>
          <w:ilvl w:val="1"/>
          <w:numId w:val="17"/>
        </w:numPr>
        <w:spacing w:line="360" w:lineRule="auto"/>
        <w:rPr>
          <w:rFonts w:ascii="Calibri" w:hAnsi="Calibri" w:cs="Calibri"/>
          <w:lang w:val="es-MX"/>
        </w:rPr>
      </w:pPr>
      <w:r>
        <w:rPr>
          <w:noProof/>
        </w:rPr>
        <w:drawing>
          <wp:anchor distT="0" distB="0" distL="114300" distR="114300" simplePos="0" relativeHeight="251666432" behindDoc="0" locked="0" layoutInCell="1" allowOverlap="1" wp14:anchorId="6643A34C" wp14:editId="1F8E751E">
            <wp:simplePos x="0" y="0"/>
            <wp:positionH relativeFrom="column">
              <wp:posOffset>573087</wp:posOffset>
            </wp:positionH>
            <wp:positionV relativeFrom="paragraph">
              <wp:posOffset>116522</wp:posOffset>
            </wp:positionV>
            <wp:extent cx="297711" cy="421640"/>
            <wp:effectExtent l="0" t="0" r="7620" b="0"/>
            <wp:wrapNone/>
            <wp:docPr id="7"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7229B6" w:rsidRPr="007229B6">
        <w:rPr>
          <w:rFonts w:ascii="Calibri" w:hAnsi="Calibri" w:cs="Calibri"/>
          <w:lang w:val="es-MX"/>
        </w:rPr>
        <w:t>una etiqueta con su nombre.</w:t>
      </w:r>
    </w:p>
    <w:p w14:paraId="235F171A" w14:textId="3BC3C40A" w:rsidR="007229B6" w:rsidRPr="007229B6" w:rsidRDefault="007229B6" w:rsidP="00B40306">
      <w:pPr>
        <w:pStyle w:val="ListParagraph"/>
        <w:numPr>
          <w:ilvl w:val="1"/>
          <w:numId w:val="17"/>
        </w:numPr>
        <w:spacing w:line="360" w:lineRule="auto"/>
        <w:rPr>
          <w:rFonts w:ascii="Calibri" w:hAnsi="Calibri" w:cs="Calibri"/>
          <w:lang w:val="es-MX"/>
        </w:rPr>
      </w:pPr>
      <w:r w:rsidRPr="007229B6">
        <w:rPr>
          <w:rFonts w:ascii="Calibri" w:hAnsi="Calibri" w:cs="Calibri"/>
          <w:lang w:val="es-MX"/>
        </w:rPr>
        <w:t>ropa de alta visibilidad.</w:t>
      </w:r>
    </w:p>
    <w:p w14:paraId="62D77E29" w14:textId="13CD823B" w:rsidR="004D24DE" w:rsidRPr="00715749" w:rsidRDefault="007229B6" w:rsidP="00B40306">
      <w:pPr>
        <w:pStyle w:val="ListParagraph"/>
        <w:numPr>
          <w:ilvl w:val="1"/>
          <w:numId w:val="17"/>
        </w:numPr>
        <w:spacing w:line="360" w:lineRule="auto"/>
        <w:rPr>
          <w:rFonts w:ascii="Calibri" w:hAnsi="Calibri" w:cs="Calibri"/>
          <w:lang w:val="es-MX"/>
        </w:rPr>
      </w:pPr>
      <w:r w:rsidRPr="007229B6">
        <w:rPr>
          <w:rFonts w:ascii="Calibri" w:hAnsi="Calibri" w:cs="Calibri"/>
          <w:lang w:val="es-MX"/>
        </w:rPr>
        <w:t>calzado deportivo</w:t>
      </w:r>
      <w:r w:rsidR="004E58B0">
        <w:rPr>
          <w:rFonts w:ascii="Calibri" w:hAnsi="Calibri" w:cs="Calibri"/>
          <w:lang w:val="es-MX"/>
        </w:rPr>
        <w:t>.</w:t>
      </w:r>
    </w:p>
    <w:p w14:paraId="000FDC44" w14:textId="4F7471FC" w:rsidR="004D24DE" w:rsidRPr="00715749" w:rsidRDefault="004D24DE" w:rsidP="004D24DE">
      <w:pPr>
        <w:spacing w:line="360" w:lineRule="auto"/>
        <w:rPr>
          <w:rFonts w:ascii="Calibri" w:hAnsi="Calibri" w:cs="Calibri"/>
          <w:lang w:val="es-MX"/>
        </w:rPr>
      </w:pPr>
    </w:p>
    <w:p w14:paraId="7B81C95B" w14:textId="3D22E038" w:rsidR="004D24DE" w:rsidRPr="00715749" w:rsidRDefault="00F25C91" w:rsidP="00B40306">
      <w:pPr>
        <w:pStyle w:val="ListParagraph"/>
        <w:numPr>
          <w:ilvl w:val="0"/>
          <w:numId w:val="17"/>
        </w:numPr>
        <w:spacing w:line="360" w:lineRule="auto"/>
        <w:rPr>
          <w:rFonts w:ascii="Calibri" w:hAnsi="Calibri" w:cs="Calibri"/>
          <w:u w:val="single"/>
          <w:lang w:val="es-MX"/>
        </w:rPr>
      </w:pPr>
      <w:r>
        <w:rPr>
          <w:noProof/>
        </w:rPr>
        <w:drawing>
          <wp:anchor distT="0" distB="0" distL="114300" distR="114300" simplePos="0" relativeHeight="251670528" behindDoc="0" locked="0" layoutInCell="1" allowOverlap="1" wp14:anchorId="25D9D911" wp14:editId="75F2A313">
            <wp:simplePos x="0" y="0"/>
            <wp:positionH relativeFrom="column">
              <wp:posOffset>576263</wp:posOffset>
            </wp:positionH>
            <wp:positionV relativeFrom="paragraph">
              <wp:posOffset>582930</wp:posOffset>
            </wp:positionV>
            <wp:extent cx="297711" cy="421640"/>
            <wp:effectExtent l="0" t="0" r="7620" b="0"/>
            <wp:wrapNone/>
            <wp:docPr id="9"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11" cy="421640"/>
                    </a:xfrm>
                    <a:prstGeom prst="rect">
                      <a:avLst/>
                    </a:prstGeom>
                    <a:noFill/>
                  </pic:spPr>
                </pic:pic>
              </a:graphicData>
            </a:graphic>
            <wp14:sizeRelH relativeFrom="margin">
              <wp14:pctWidth>0</wp14:pctWidth>
            </wp14:sizeRelH>
            <wp14:sizeRelV relativeFrom="margin">
              <wp14:pctHeight>0</wp14:pctHeight>
            </wp14:sizeRelV>
          </wp:anchor>
        </w:drawing>
      </w:r>
      <w:r w:rsidR="00FF0279" w:rsidRPr="00241E27">
        <w:rPr>
          <w:rFonts w:ascii="Calibri" w:hAnsi="Calibri" w:cs="Calibri"/>
          <w:u w:val="single"/>
          <w:lang w:val="es-MX"/>
        </w:rPr>
        <w:t>No</w:t>
      </w:r>
      <w:r w:rsidR="00FF0279" w:rsidRPr="00FF0279">
        <w:rPr>
          <w:rFonts w:ascii="Calibri" w:hAnsi="Calibri" w:cs="Calibri"/>
          <w:lang w:val="es-MX"/>
        </w:rPr>
        <w:t xml:space="preserve"> existe un lenguaje de señas universalmente reconocidas para los vigilantes de carretillas elevadoras, por lo que es importante aprender el lenguaje que se utilizan en su lugar de trabajo si usted es vigilante u operador de carretillas elevadoras</w:t>
      </w:r>
      <w:r w:rsidR="004D24DE" w:rsidRPr="00715749">
        <w:rPr>
          <w:rFonts w:ascii="Calibri" w:hAnsi="Calibri" w:cs="Calibri"/>
          <w:lang w:val="es-MX"/>
        </w:rPr>
        <w:t>.</w:t>
      </w:r>
    </w:p>
    <w:p w14:paraId="3572BC85" w14:textId="3771CDD6" w:rsidR="007E36FF" w:rsidRPr="007E36FF" w:rsidRDefault="007E36FF" w:rsidP="00B40306">
      <w:pPr>
        <w:pStyle w:val="ListParagraph"/>
        <w:numPr>
          <w:ilvl w:val="1"/>
          <w:numId w:val="17"/>
        </w:numPr>
        <w:spacing w:line="360" w:lineRule="auto"/>
        <w:rPr>
          <w:rFonts w:ascii="Calibri" w:hAnsi="Calibri" w:cs="Calibri"/>
          <w:lang w:val="es-MX"/>
        </w:rPr>
      </w:pPr>
      <w:r w:rsidRPr="007E36FF">
        <w:rPr>
          <w:rFonts w:ascii="Calibri" w:hAnsi="Calibri" w:cs="Calibri"/>
          <w:lang w:val="es-MX"/>
        </w:rPr>
        <w:t>Verdadero</w:t>
      </w:r>
    </w:p>
    <w:p w14:paraId="15FAE9AB" w14:textId="30DCB6B1" w:rsidR="004D24DE" w:rsidRPr="00715749" w:rsidRDefault="007E36FF" w:rsidP="00B40306">
      <w:pPr>
        <w:pStyle w:val="ListParagraph"/>
        <w:numPr>
          <w:ilvl w:val="1"/>
          <w:numId w:val="17"/>
        </w:numPr>
        <w:spacing w:line="360" w:lineRule="auto"/>
        <w:rPr>
          <w:rFonts w:ascii="Calibri" w:hAnsi="Calibri" w:cs="Calibri"/>
          <w:lang w:val="es-MX"/>
        </w:rPr>
      </w:pPr>
      <w:r w:rsidRPr="007E36FF">
        <w:rPr>
          <w:rFonts w:ascii="Calibri" w:hAnsi="Calibri" w:cs="Calibri"/>
          <w:lang w:val="es-MX"/>
        </w:rPr>
        <w:t>Falso</w:t>
      </w:r>
    </w:p>
    <w:p w14:paraId="55E30436" w14:textId="28E38A1A" w:rsidR="004D24DE" w:rsidRPr="00715749" w:rsidRDefault="004D24DE" w:rsidP="004D24DE">
      <w:pPr>
        <w:spacing w:line="360" w:lineRule="auto"/>
        <w:rPr>
          <w:rFonts w:ascii="Calibri" w:hAnsi="Calibri" w:cs="Calibri"/>
          <w:lang w:val="es-MX"/>
        </w:rPr>
      </w:pPr>
    </w:p>
    <w:p w14:paraId="01256336" w14:textId="1F91CC19" w:rsidR="004D24DE" w:rsidRPr="00715749" w:rsidRDefault="00F25C91" w:rsidP="00B40306">
      <w:pPr>
        <w:pStyle w:val="ListParagraph"/>
        <w:numPr>
          <w:ilvl w:val="0"/>
          <w:numId w:val="17"/>
        </w:numPr>
        <w:spacing w:line="360" w:lineRule="auto"/>
        <w:rPr>
          <w:rFonts w:ascii="Calibri" w:hAnsi="Calibri" w:cs="Calibri"/>
          <w:lang w:val="es-MX"/>
        </w:rPr>
      </w:pPr>
      <w:r>
        <w:rPr>
          <w:noProof/>
        </w:rPr>
        <w:drawing>
          <wp:anchor distT="0" distB="0" distL="114300" distR="114300" simplePos="0" relativeHeight="251668480" behindDoc="0" locked="0" layoutInCell="1" allowOverlap="1" wp14:anchorId="4108BC4D" wp14:editId="64BB7ED3">
            <wp:simplePos x="0" y="0"/>
            <wp:positionH relativeFrom="column">
              <wp:posOffset>571817</wp:posOffset>
            </wp:positionH>
            <wp:positionV relativeFrom="paragraph">
              <wp:posOffset>352108</wp:posOffset>
            </wp:positionV>
            <wp:extent cx="297180" cy="421640"/>
            <wp:effectExtent l="0" t="0" r="7620" b="0"/>
            <wp:wrapNone/>
            <wp:docPr id="8" name="Picture 2" descr="Image result for hand drawn red circle transparent">
              <a:extLst xmlns:a="http://schemas.openxmlformats.org/drawingml/2006/main">
                <a:ext uri="{FF2B5EF4-FFF2-40B4-BE49-F238E27FC236}">
                  <a16:creationId xmlns:a16="http://schemas.microsoft.com/office/drawing/2014/main" id="{718AEE9C-DDE5-477E-9883-67A97C979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and drawn red circle transparent">
                      <a:extLst>
                        <a:ext uri="{FF2B5EF4-FFF2-40B4-BE49-F238E27FC236}">
                          <a16:creationId xmlns:a16="http://schemas.microsoft.com/office/drawing/2014/main" id="{718AEE9C-DDE5-477E-9883-67A97C979F2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 cy="421640"/>
                    </a:xfrm>
                    <a:prstGeom prst="rect">
                      <a:avLst/>
                    </a:prstGeom>
                    <a:noFill/>
                  </pic:spPr>
                </pic:pic>
              </a:graphicData>
            </a:graphic>
            <wp14:sizeRelH relativeFrom="margin">
              <wp14:pctWidth>0</wp14:pctWidth>
            </wp14:sizeRelH>
            <wp14:sizeRelV relativeFrom="margin">
              <wp14:pctHeight>0</wp14:pctHeight>
            </wp14:sizeRelV>
          </wp:anchor>
        </w:drawing>
      </w:r>
      <w:r w:rsidR="006F7034" w:rsidRPr="006F7034">
        <w:rPr>
          <w:rFonts w:ascii="Calibri" w:hAnsi="Calibri" w:cs="Calibri"/>
          <w:lang w:val="es-MX"/>
        </w:rPr>
        <w:t xml:space="preserve">Mientras actúe como observador de la carretilla elevadora, mantenga un contacto </w:t>
      </w:r>
      <w:r w:rsidR="004A663D">
        <w:rPr>
          <w:rFonts w:ascii="Calibri" w:hAnsi="Calibri" w:cs="Calibri"/>
          <w:u w:val="single"/>
          <w:lang w:val="es-MX"/>
        </w:rPr>
        <w:tab/>
      </w:r>
      <w:r w:rsidR="004A663D">
        <w:rPr>
          <w:rFonts w:ascii="Calibri" w:hAnsi="Calibri" w:cs="Calibri"/>
          <w:u w:val="single"/>
          <w:lang w:val="es-MX"/>
        </w:rPr>
        <w:tab/>
      </w:r>
      <w:r w:rsidR="004A663D">
        <w:rPr>
          <w:rFonts w:ascii="Calibri" w:hAnsi="Calibri" w:cs="Calibri"/>
          <w:lang w:val="es-MX"/>
        </w:rPr>
        <w:t xml:space="preserve"> </w:t>
      </w:r>
      <w:r w:rsidR="006F7034" w:rsidRPr="006F7034">
        <w:rPr>
          <w:rFonts w:ascii="Calibri" w:hAnsi="Calibri" w:cs="Calibri"/>
          <w:lang w:val="es-MX"/>
        </w:rPr>
        <w:t>continuo con el operador de la carretilla elevadora</w:t>
      </w:r>
      <w:r w:rsidR="006F7034">
        <w:rPr>
          <w:rFonts w:ascii="Calibri" w:hAnsi="Calibri" w:cs="Calibri"/>
          <w:lang w:val="es-MX"/>
        </w:rPr>
        <w:t>.</w:t>
      </w:r>
    </w:p>
    <w:p w14:paraId="031F22B5" w14:textId="77777777" w:rsidR="00AD01B2" w:rsidRPr="00AD01B2" w:rsidRDefault="00AD01B2" w:rsidP="00B40306">
      <w:pPr>
        <w:pStyle w:val="ListParagraph"/>
        <w:numPr>
          <w:ilvl w:val="1"/>
          <w:numId w:val="17"/>
        </w:numPr>
        <w:spacing w:line="360" w:lineRule="auto"/>
        <w:rPr>
          <w:rFonts w:ascii="Calibri" w:hAnsi="Calibri" w:cs="Calibri"/>
          <w:lang w:val="es-MX"/>
        </w:rPr>
      </w:pPr>
      <w:r w:rsidRPr="00AD01B2">
        <w:rPr>
          <w:rFonts w:ascii="Calibri" w:hAnsi="Calibri" w:cs="Calibri"/>
          <w:lang w:val="es-MX"/>
        </w:rPr>
        <w:t>visual</w:t>
      </w:r>
    </w:p>
    <w:p w14:paraId="5C833013" w14:textId="4828F3CA" w:rsidR="00AD01B2" w:rsidRPr="00AD01B2" w:rsidRDefault="00AD01B2" w:rsidP="00B40306">
      <w:pPr>
        <w:pStyle w:val="ListParagraph"/>
        <w:numPr>
          <w:ilvl w:val="1"/>
          <w:numId w:val="17"/>
        </w:numPr>
        <w:spacing w:line="360" w:lineRule="auto"/>
        <w:rPr>
          <w:rFonts w:ascii="Calibri" w:hAnsi="Calibri" w:cs="Calibri"/>
          <w:lang w:val="es-MX"/>
        </w:rPr>
      </w:pPr>
      <w:r w:rsidRPr="00AD01B2">
        <w:rPr>
          <w:rFonts w:ascii="Calibri" w:hAnsi="Calibri" w:cs="Calibri"/>
          <w:lang w:val="es-MX"/>
        </w:rPr>
        <w:t>físico</w:t>
      </w:r>
    </w:p>
    <w:p w14:paraId="2FD83D32" w14:textId="227F4801" w:rsidR="00AD01B2" w:rsidRPr="00AD01B2" w:rsidRDefault="00AD01B2" w:rsidP="00B40306">
      <w:pPr>
        <w:pStyle w:val="ListParagraph"/>
        <w:numPr>
          <w:ilvl w:val="1"/>
          <w:numId w:val="17"/>
        </w:numPr>
        <w:spacing w:line="360" w:lineRule="auto"/>
        <w:rPr>
          <w:rFonts w:ascii="Calibri" w:hAnsi="Calibri" w:cs="Calibri"/>
          <w:lang w:val="es-MX"/>
        </w:rPr>
      </w:pPr>
      <w:r w:rsidRPr="00AD01B2">
        <w:rPr>
          <w:rFonts w:ascii="Calibri" w:hAnsi="Calibri" w:cs="Calibri"/>
          <w:lang w:val="es-MX"/>
        </w:rPr>
        <w:t>emocional</w:t>
      </w:r>
    </w:p>
    <w:p w14:paraId="23D99C9E" w14:textId="5D2482AE" w:rsidR="000C2AC5" w:rsidRPr="004D24DE" w:rsidRDefault="00AD01B2" w:rsidP="00B40306">
      <w:pPr>
        <w:pStyle w:val="ListParagraph"/>
        <w:numPr>
          <w:ilvl w:val="1"/>
          <w:numId w:val="17"/>
        </w:numPr>
        <w:spacing w:line="360" w:lineRule="auto"/>
        <w:rPr>
          <w:rFonts w:ascii="Calibri" w:hAnsi="Calibri" w:cs="Calibri"/>
          <w:lang w:val="es-MX"/>
        </w:rPr>
      </w:pPr>
      <w:r w:rsidRPr="00AD01B2">
        <w:rPr>
          <w:rFonts w:ascii="Calibri" w:hAnsi="Calibri" w:cs="Calibri"/>
          <w:lang w:val="es-MX"/>
        </w:rPr>
        <w:t>social</w:t>
      </w:r>
      <w:r w:rsidR="004D24DE" w:rsidRPr="00715749">
        <w:rPr>
          <w:rFonts w:ascii="Calibri" w:hAnsi="Calibri" w:cs="Calibri"/>
          <w:lang w:val="es-MX"/>
        </w:rPr>
        <w:t xml:space="preserve">. </w:t>
      </w:r>
    </w:p>
    <w:sectPr w:rsidR="000C2AC5" w:rsidRPr="004D24DE" w:rsidSect="000901EC">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EF59" w14:textId="77777777" w:rsidR="00C666A4" w:rsidRDefault="00C666A4">
      <w:r>
        <w:separator/>
      </w:r>
    </w:p>
  </w:endnote>
  <w:endnote w:type="continuationSeparator" w:id="0">
    <w:p w14:paraId="7A79B47F" w14:textId="77777777" w:rsidR="00C666A4" w:rsidRDefault="00C6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D57" w14:textId="32D08EDA" w:rsidR="00511C59" w:rsidRDefault="00511C59" w:rsidP="00511C59">
    <w:pPr>
      <w:pStyle w:val="Footer"/>
      <w:jc w:val="center"/>
    </w:pPr>
    <w:r>
      <w:rPr>
        <w:noProof/>
      </w:rPr>
      <w:drawing>
        <wp:anchor distT="0" distB="0" distL="114300" distR="114300" simplePos="0" relativeHeight="251658240" behindDoc="0" locked="0" layoutInCell="1" allowOverlap="1" wp14:anchorId="06050D1A" wp14:editId="0DAB4137">
          <wp:simplePos x="0" y="0"/>
          <wp:positionH relativeFrom="margin">
            <wp:posOffset>2667000</wp:posOffset>
          </wp:positionH>
          <wp:positionV relativeFrom="page">
            <wp:posOffset>9462593</wp:posOffset>
          </wp:positionV>
          <wp:extent cx="1520190" cy="45974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_BW_full.jpg"/>
                  <pic:cNvPicPr/>
                </pic:nvPicPr>
                <pic:blipFill>
                  <a:blip r:embed="rId1">
                    <a:extLst>
                      <a:ext uri="{28A0092B-C50C-407E-A947-70E740481C1C}">
                        <a14:useLocalDpi xmlns:a14="http://schemas.microsoft.com/office/drawing/2010/main" val="0"/>
                      </a:ext>
                    </a:extLst>
                  </a:blip>
                  <a:stretch>
                    <a:fillRect/>
                  </a:stretch>
                </pic:blipFill>
                <pic:spPr>
                  <a:xfrm>
                    <a:off x="0" y="0"/>
                    <a:ext cx="1520190" cy="45974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2665" w14:textId="77777777" w:rsidR="00C666A4" w:rsidRDefault="00C666A4">
      <w:r>
        <w:separator/>
      </w:r>
    </w:p>
  </w:footnote>
  <w:footnote w:type="continuationSeparator" w:id="0">
    <w:p w14:paraId="02240A68" w14:textId="77777777" w:rsidR="00C666A4" w:rsidRDefault="00C6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299"/>
    <w:multiLevelType w:val="hybridMultilevel"/>
    <w:tmpl w:val="73CA7744"/>
    <w:lvl w:ilvl="0" w:tplc="04090019">
      <w:start w:val="1"/>
      <w:numFmt w:val="lowerLetter"/>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1" w15:restartNumberingAfterBreak="0">
    <w:nsid w:val="0B6D026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9789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758D6"/>
    <w:multiLevelType w:val="hybridMultilevel"/>
    <w:tmpl w:val="3EA833D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2B0815"/>
    <w:multiLevelType w:val="hybridMultilevel"/>
    <w:tmpl w:val="50EA92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9A20A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56DA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E3EED"/>
    <w:multiLevelType w:val="hybridMultilevel"/>
    <w:tmpl w:val="9BA200A4"/>
    <w:lvl w:ilvl="0" w:tplc="942AAF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D5C2E"/>
    <w:multiLevelType w:val="hybridMultilevel"/>
    <w:tmpl w:val="9430778A"/>
    <w:lvl w:ilvl="0" w:tplc="91F4E60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D647B5"/>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976BD"/>
    <w:multiLevelType w:val="hybridMultilevel"/>
    <w:tmpl w:val="EE060C4E"/>
    <w:lvl w:ilvl="0" w:tplc="F99C7E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B11BC"/>
    <w:multiLevelType w:val="hybridMultilevel"/>
    <w:tmpl w:val="FA9488F6"/>
    <w:lvl w:ilvl="0" w:tplc="E97E4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6412F"/>
    <w:multiLevelType w:val="hybridMultilevel"/>
    <w:tmpl w:val="50EA9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86DB3"/>
    <w:multiLevelType w:val="hybridMultilevel"/>
    <w:tmpl w:val="3EA833DE"/>
    <w:lvl w:ilvl="0" w:tplc="BE9028B6">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225062"/>
    <w:multiLevelType w:val="hybridMultilevel"/>
    <w:tmpl w:val="A9D00AFA"/>
    <w:lvl w:ilvl="0" w:tplc="9892A2FA">
      <w:start w:val="1"/>
      <w:numFmt w:val="decimal"/>
      <w:lvlText w:val="%1."/>
      <w:lvlJc w:val="left"/>
      <w:pPr>
        <w:ind w:left="720" w:hanging="360"/>
      </w:pPr>
      <w:rPr>
        <w:rFonts w:hint="default"/>
      </w:rPr>
    </w:lvl>
    <w:lvl w:ilvl="1" w:tplc="EEBE79A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3091893">
    <w:abstractNumId w:val="5"/>
  </w:num>
  <w:num w:numId="2" w16cid:durableId="1698891092">
    <w:abstractNumId w:val="9"/>
  </w:num>
  <w:num w:numId="3" w16cid:durableId="1188178660">
    <w:abstractNumId w:val="12"/>
  </w:num>
  <w:num w:numId="4" w16cid:durableId="2044360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292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509171">
    <w:abstractNumId w:val="14"/>
  </w:num>
  <w:num w:numId="7" w16cid:durableId="919557522">
    <w:abstractNumId w:val="0"/>
  </w:num>
  <w:num w:numId="8" w16cid:durableId="1197887858">
    <w:abstractNumId w:val="2"/>
  </w:num>
  <w:num w:numId="9" w16cid:durableId="2090729886">
    <w:abstractNumId w:val="1"/>
  </w:num>
  <w:num w:numId="10" w16cid:durableId="1891727731">
    <w:abstractNumId w:val="6"/>
  </w:num>
  <w:num w:numId="11" w16cid:durableId="220987824">
    <w:abstractNumId w:val="4"/>
  </w:num>
  <w:num w:numId="12" w16cid:durableId="733819837">
    <w:abstractNumId w:val="13"/>
  </w:num>
  <w:num w:numId="13" w16cid:durableId="1153335219">
    <w:abstractNumId w:val="7"/>
  </w:num>
  <w:num w:numId="14" w16cid:durableId="1511144046">
    <w:abstractNumId w:val="3"/>
  </w:num>
  <w:num w:numId="15" w16cid:durableId="1696030048">
    <w:abstractNumId w:val="11"/>
  </w:num>
  <w:num w:numId="16" w16cid:durableId="433016341">
    <w:abstractNumId w:val="8"/>
  </w:num>
  <w:num w:numId="17" w16cid:durableId="21213409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7E"/>
    <w:rsid w:val="0002345E"/>
    <w:rsid w:val="00037592"/>
    <w:rsid w:val="00057DEF"/>
    <w:rsid w:val="000807D1"/>
    <w:rsid w:val="00080850"/>
    <w:rsid w:val="000901EC"/>
    <w:rsid w:val="000A6C38"/>
    <w:rsid w:val="000C2AC5"/>
    <w:rsid w:val="000E228A"/>
    <w:rsid w:val="000F4CD1"/>
    <w:rsid w:val="000F76D7"/>
    <w:rsid w:val="00107383"/>
    <w:rsid w:val="00126307"/>
    <w:rsid w:val="0013524B"/>
    <w:rsid w:val="001611F5"/>
    <w:rsid w:val="00181F6C"/>
    <w:rsid w:val="001921AC"/>
    <w:rsid w:val="001A61D5"/>
    <w:rsid w:val="001B4F54"/>
    <w:rsid w:val="001D027E"/>
    <w:rsid w:val="001F7D9F"/>
    <w:rsid w:val="001F7EC4"/>
    <w:rsid w:val="00212088"/>
    <w:rsid w:val="00241E27"/>
    <w:rsid w:val="002475EE"/>
    <w:rsid w:val="002629F8"/>
    <w:rsid w:val="002732C6"/>
    <w:rsid w:val="002838E7"/>
    <w:rsid w:val="002B0CD2"/>
    <w:rsid w:val="00322CFA"/>
    <w:rsid w:val="00331BDE"/>
    <w:rsid w:val="003359D2"/>
    <w:rsid w:val="0033735D"/>
    <w:rsid w:val="0034046F"/>
    <w:rsid w:val="0036273A"/>
    <w:rsid w:val="00370141"/>
    <w:rsid w:val="003767EC"/>
    <w:rsid w:val="003B3373"/>
    <w:rsid w:val="003B67D4"/>
    <w:rsid w:val="003D7C42"/>
    <w:rsid w:val="003E587C"/>
    <w:rsid w:val="00483186"/>
    <w:rsid w:val="00497755"/>
    <w:rsid w:val="004A663D"/>
    <w:rsid w:val="004B228A"/>
    <w:rsid w:val="004B5F62"/>
    <w:rsid w:val="004C5A3F"/>
    <w:rsid w:val="004D24DE"/>
    <w:rsid w:val="004E3C5E"/>
    <w:rsid w:val="004E58B0"/>
    <w:rsid w:val="004F77BD"/>
    <w:rsid w:val="00511C59"/>
    <w:rsid w:val="0052614C"/>
    <w:rsid w:val="00534610"/>
    <w:rsid w:val="00550272"/>
    <w:rsid w:val="00583A5F"/>
    <w:rsid w:val="00593389"/>
    <w:rsid w:val="005B41B5"/>
    <w:rsid w:val="005D4125"/>
    <w:rsid w:val="005D549F"/>
    <w:rsid w:val="005E5727"/>
    <w:rsid w:val="005F38B5"/>
    <w:rsid w:val="005F58F8"/>
    <w:rsid w:val="006018EC"/>
    <w:rsid w:val="00614BD7"/>
    <w:rsid w:val="00626785"/>
    <w:rsid w:val="00656093"/>
    <w:rsid w:val="006A1E9A"/>
    <w:rsid w:val="006B6D66"/>
    <w:rsid w:val="006C7739"/>
    <w:rsid w:val="006D1F44"/>
    <w:rsid w:val="006D6B83"/>
    <w:rsid w:val="006E1340"/>
    <w:rsid w:val="006F7034"/>
    <w:rsid w:val="00715749"/>
    <w:rsid w:val="007229B6"/>
    <w:rsid w:val="00751E5C"/>
    <w:rsid w:val="00781E79"/>
    <w:rsid w:val="007904B4"/>
    <w:rsid w:val="007D5F43"/>
    <w:rsid w:val="007E36FF"/>
    <w:rsid w:val="007E7AC6"/>
    <w:rsid w:val="00800716"/>
    <w:rsid w:val="00807B69"/>
    <w:rsid w:val="0084533D"/>
    <w:rsid w:val="00867FDE"/>
    <w:rsid w:val="0089287A"/>
    <w:rsid w:val="008C02D6"/>
    <w:rsid w:val="008C2258"/>
    <w:rsid w:val="008C3999"/>
    <w:rsid w:val="008C58CD"/>
    <w:rsid w:val="008E101E"/>
    <w:rsid w:val="008E2FA2"/>
    <w:rsid w:val="008E38E5"/>
    <w:rsid w:val="008E5461"/>
    <w:rsid w:val="008F1914"/>
    <w:rsid w:val="00904107"/>
    <w:rsid w:val="00943486"/>
    <w:rsid w:val="00973EBD"/>
    <w:rsid w:val="009D6E2D"/>
    <w:rsid w:val="00A002DB"/>
    <w:rsid w:val="00A17F87"/>
    <w:rsid w:val="00A25C32"/>
    <w:rsid w:val="00A319C4"/>
    <w:rsid w:val="00A91B8D"/>
    <w:rsid w:val="00AC4EAC"/>
    <w:rsid w:val="00AD01B2"/>
    <w:rsid w:val="00AD7509"/>
    <w:rsid w:val="00AF2587"/>
    <w:rsid w:val="00B01FE5"/>
    <w:rsid w:val="00B05783"/>
    <w:rsid w:val="00B40306"/>
    <w:rsid w:val="00B7068E"/>
    <w:rsid w:val="00B71306"/>
    <w:rsid w:val="00B83884"/>
    <w:rsid w:val="00B96A7B"/>
    <w:rsid w:val="00B96D2A"/>
    <w:rsid w:val="00BB7262"/>
    <w:rsid w:val="00BE70EA"/>
    <w:rsid w:val="00BF6BBE"/>
    <w:rsid w:val="00C02B77"/>
    <w:rsid w:val="00C0403E"/>
    <w:rsid w:val="00C12FAF"/>
    <w:rsid w:val="00C63EB5"/>
    <w:rsid w:val="00C666A4"/>
    <w:rsid w:val="00C806B6"/>
    <w:rsid w:val="00CA12F4"/>
    <w:rsid w:val="00CA1B06"/>
    <w:rsid w:val="00CB208A"/>
    <w:rsid w:val="00CB53B8"/>
    <w:rsid w:val="00CC2996"/>
    <w:rsid w:val="00CE4A52"/>
    <w:rsid w:val="00D01859"/>
    <w:rsid w:val="00D1294F"/>
    <w:rsid w:val="00D2649D"/>
    <w:rsid w:val="00D27800"/>
    <w:rsid w:val="00E171CB"/>
    <w:rsid w:val="00E22D71"/>
    <w:rsid w:val="00E46A0A"/>
    <w:rsid w:val="00E9180A"/>
    <w:rsid w:val="00E95FE7"/>
    <w:rsid w:val="00EA32F5"/>
    <w:rsid w:val="00EB0501"/>
    <w:rsid w:val="00EC0A35"/>
    <w:rsid w:val="00EC28AE"/>
    <w:rsid w:val="00EE2F2A"/>
    <w:rsid w:val="00EE7FA0"/>
    <w:rsid w:val="00EF29E7"/>
    <w:rsid w:val="00EF4152"/>
    <w:rsid w:val="00F25C91"/>
    <w:rsid w:val="00F31975"/>
    <w:rsid w:val="00F35EA1"/>
    <w:rsid w:val="00F50B86"/>
    <w:rsid w:val="00F82858"/>
    <w:rsid w:val="00FC15DE"/>
    <w:rsid w:val="00FC7965"/>
    <w:rsid w:val="00FD6D21"/>
    <w:rsid w:val="00FD7702"/>
    <w:rsid w:val="00FD7740"/>
    <w:rsid w:val="00FE0036"/>
    <w:rsid w:val="00FF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8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paragraph" w:styleId="BalloonText">
    <w:name w:val="Balloon Text"/>
    <w:basedOn w:val="Normal"/>
    <w:link w:val="BalloonTextChar"/>
    <w:semiHidden/>
    <w:unhideWhenUsed/>
    <w:rsid w:val="001D027E"/>
    <w:rPr>
      <w:rFonts w:ascii="Tahoma" w:hAnsi="Tahoma" w:cs="Tahoma"/>
      <w:sz w:val="16"/>
      <w:szCs w:val="16"/>
    </w:rPr>
  </w:style>
  <w:style w:type="character" w:customStyle="1" w:styleId="BalloonTextChar">
    <w:name w:val="Balloon Text Char"/>
    <w:basedOn w:val="DefaultParagraphFont"/>
    <w:link w:val="BalloonText"/>
    <w:semiHidden/>
    <w:rsid w:val="001D027E"/>
    <w:rPr>
      <w:rFonts w:ascii="Tahoma" w:hAnsi="Tahoma" w:cs="Tahoma"/>
      <w:sz w:val="16"/>
      <w:szCs w:val="16"/>
      <w:lang w:eastAsia="ko-KR"/>
    </w:rPr>
  </w:style>
  <w:style w:type="paragraph" w:styleId="ListParagraph">
    <w:name w:val="List Paragraph"/>
    <w:basedOn w:val="Normal"/>
    <w:uiPriority w:val="34"/>
    <w:unhideWhenUsed/>
    <w:qFormat/>
    <w:rsid w:val="00CA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1375">
      <w:bodyDiv w:val="1"/>
      <w:marLeft w:val="0"/>
      <w:marRight w:val="0"/>
      <w:marTop w:val="0"/>
      <w:marBottom w:val="0"/>
      <w:divBdr>
        <w:top w:val="none" w:sz="0" w:space="0" w:color="auto"/>
        <w:left w:val="none" w:sz="0" w:space="0" w:color="auto"/>
        <w:bottom w:val="none" w:sz="0" w:space="0" w:color="auto"/>
        <w:right w:val="none" w:sz="0" w:space="0" w:color="auto"/>
      </w:divBdr>
    </w:div>
    <w:div w:id="409810522">
      <w:bodyDiv w:val="1"/>
      <w:marLeft w:val="0"/>
      <w:marRight w:val="0"/>
      <w:marTop w:val="0"/>
      <w:marBottom w:val="0"/>
      <w:divBdr>
        <w:top w:val="none" w:sz="0" w:space="0" w:color="auto"/>
        <w:left w:val="none" w:sz="0" w:space="0" w:color="auto"/>
        <w:bottom w:val="none" w:sz="0" w:space="0" w:color="auto"/>
        <w:right w:val="none" w:sz="0" w:space="0" w:color="auto"/>
      </w:divBdr>
    </w:div>
    <w:div w:id="658926444">
      <w:bodyDiv w:val="1"/>
      <w:marLeft w:val="0"/>
      <w:marRight w:val="0"/>
      <w:marTop w:val="0"/>
      <w:marBottom w:val="0"/>
      <w:divBdr>
        <w:top w:val="none" w:sz="0" w:space="0" w:color="auto"/>
        <w:left w:val="none" w:sz="0" w:space="0" w:color="auto"/>
        <w:bottom w:val="none" w:sz="0" w:space="0" w:color="auto"/>
        <w:right w:val="none" w:sz="0" w:space="0" w:color="auto"/>
      </w:divBdr>
    </w:div>
    <w:div w:id="1091588825">
      <w:bodyDiv w:val="1"/>
      <w:marLeft w:val="0"/>
      <w:marRight w:val="0"/>
      <w:marTop w:val="0"/>
      <w:marBottom w:val="0"/>
      <w:divBdr>
        <w:top w:val="none" w:sz="0" w:space="0" w:color="auto"/>
        <w:left w:val="none" w:sz="0" w:space="0" w:color="auto"/>
        <w:bottom w:val="none" w:sz="0" w:space="0" w:color="auto"/>
        <w:right w:val="none" w:sz="0" w:space="0" w:color="auto"/>
      </w:divBdr>
    </w:div>
    <w:div w:id="1118648247">
      <w:bodyDiv w:val="1"/>
      <w:marLeft w:val="0"/>
      <w:marRight w:val="0"/>
      <w:marTop w:val="0"/>
      <w:marBottom w:val="0"/>
      <w:divBdr>
        <w:top w:val="none" w:sz="0" w:space="0" w:color="auto"/>
        <w:left w:val="none" w:sz="0" w:space="0" w:color="auto"/>
        <w:bottom w:val="none" w:sz="0" w:space="0" w:color="auto"/>
        <w:right w:val="none" w:sz="0" w:space="0" w:color="auto"/>
      </w:divBdr>
    </w:div>
    <w:div w:id="12118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2133</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2019-04-12T06:24:00Z</dcterms:created>
  <dcterms:modified xsi:type="dcterms:W3CDTF">2023-02-14T15:37:00Z</dcterms:modified>
  <cp:version/>
</cp:coreProperties>
</file>