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D63A25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2002AB7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V2-31</w:t>
                  </w:r>
                  <w:bookmarkStart w:id="0" w:name="_GoBack"/>
                  <w:bookmarkEnd w:id="0"/>
                  <w:r w:rsidR="00F47EA0">
                    <w:rPr>
                      <w:rFonts w:ascii="Calibri" w:hAnsi="Calibri"/>
                      <w:i/>
                      <w:sz w:val="22"/>
                    </w:rPr>
                    <w:t xml:space="preserve"> Ladder Safety – </w:t>
                  </w:r>
                  <w:r>
                    <w:rPr>
                      <w:rFonts w:ascii="Calibri" w:hAnsi="Calibri"/>
                      <w:i/>
                      <w:sz w:val="22"/>
                    </w:rPr>
                    <w:t>Fixed</w:t>
                  </w:r>
                  <w:r w:rsidR="00F47EA0">
                    <w:rPr>
                      <w:rFonts w:ascii="Calibri" w:hAnsi="Calibri"/>
                      <w:i/>
                      <w:sz w:val="22"/>
                    </w:rPr>
                    <w:t xml:space="preserve"> Ladders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A17CC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E1340"/>
    <w:rsid w:val="00751E5C"/>
    <w:rsid w:val="0084533D"/>
    <w:rsid w:val="0086186A"/>
    <w:rsid w:val="00892613"/>
    <w:rsid w:val="00932EF7"/>
    <w:rsid w:val="00943486"/>
    <w:rsid w:val="009644C2"/>
    <w:rsid w:val="00A319C4"/>
    <w:rsid w:val="00A91B8D"/>
    <w:rsid w:val="00AC4EAC"/>
    <w:rsid w:val="00AD7509"/>
    <w:rsid w:val="00B6148A"/>
    <w:rsid w:val="00B83884"/>
    <w:rsid w:val="00B96D2A"/>
    <w:rsid w:val="00C02B77"/>
    <w:rsid w:val="00C17B44"/>
    <w:rsid w:val="00CB53B8"/>
    <w:rsid w:val="00CC2996"/>
    <w:rsid w:val="00D01859"/>
    <w:rsid w:val="00D227BC"/>
    <w:rsid w:val="00D252A8"/>
    <w:rsid w:val="00D27800"/>
    <w:rsid w:val="00D63A25"/>
    <w:rsid w:val="00EA32F5"/>
    <w:rsid w:val="00EE2F2A"/>
    <w:rsid w:val="00EF29E7"/>
    <w:rsid w:val="00F31975"/>
    <w:rsid w:val="00F47EA0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2017-03-28T19:06:00Z</dcterms:created>
  <dcterms:modified xsi:type="dcterms:W3CDTF">2017-10-13T21:18:00Z</dcterms:modified>
  <cp:version/>
</cp:coreProperties>
</file>