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E48D88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0031E">
                    <w:rPr>
                      <w:rFonts w:ascii="Calibri" w:hAnsi="Calibri"/>
                      <w:i/>
                      <w:sz w:val="22"/>
                    </w:rPr>
                    <w:t>2-43</w:t>
                  </w:r>
                  <w:r w:rsidR="0094092E">
                    <w:rPr>
                      <w:rFonts w:ascii="Calibri" w:hAnsi="Calibri"/>
                      <w:i/>
                      <w:sz w:val="22"/>
                    </w:rPr>
                    <w:t xml:space="preserve"> Incident</w:t>
                  </w:r>
                  <w:r w:rsidR="005519C0">
                    <w:rPr>
                      <w:rFonts w:ascii="Calibri" w:hAnsi="Calibri"/>
                      <w:i/>
                      <w:sz w:val="22"/>
                    </w:rPr>
                    <w:t>s</w:t>
                  </w:r>
                  <w:r w:rsidR="0094092E">
                    <w:rPr>
                      <w:rFonts w:ascii="Calibri" w:hAnsi="Calibri"/>
                      <w:i/>
                      <w:sz w:val="22"/>
                    </w:rPr>
                    <w:t xml:space="preserve"> – Caught-in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878443A" w:rsidR="00CA12F4" w:rsidRDefault="00CA12F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Caught-in Hazards are one of the Top 4 areas of </w:t>
      </w:r>
      <w:r w:rsidR="00E0031E">
        <w:rPr>
          <w:rFonts w:ascii="Calibri" w:hAnsi="Calibri" w:cs="Calibri"/>
        </w:rPr>
        <w:t xml:space="preserve">workplace </w:t>
      </w:r>
      <w:r>
        <w:rPr>
          <w:rFonts w:ascii="Calibri" w:hAnsi="Calibri" w:cs="Calibri"/>
        </w:rPr>
        <w:t>fatalities.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134F585" w:rsidR="00CA12F4" w:rsidRDefault="0094092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avoid caught-in hazards on the job, </w:t>
      </w:r>
      <w:r w:rsidRPr="0094092E">
        <w:rPr>
          <w:rFonts w:ascii="Calibri" w:hAnsi="Calibri" w:cs="Calibri"/>
          <w:b/>
          <w:u w:val="single"/>
        </w:rPr>
        <w:t>always</w:t>
      </w:r>
    </w:p>
    <w:p w14:paraId="48FCFD99" w14:textId="0066DDBE" w:rsidR="00A25C32" w:rsidRDefault="0094092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 machinery and equipment prior to operation.</w:t>
      </w:r>
    </w:p>
    <w:p w14:paraId="32187DC8" w14:textId="65B6A8BD" w:rsidR="00A25C32" w:rsidRDefault="0094092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that warning alarms and horns are working properly every day.</w:t>
      </w:r>
    </w:p>
    <w:p w14:paraId="2DADB418" w14:textId="188C74D6" w:rsidR="00A25C32" w:rsidRDefault="0094092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maintain safe distances from potential hazards.</w:t>
      </w:r>
    </w:p>
    <w:p w14:paraId="53F77293" w14:textId="172CE71E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A82E672" w:rsidR="00A25C32" w:rsidRDefault="0094092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Never attempt to operate equipment unless you have been</w:t>
      </w:r>
    </w:p>
    <w:p w14:paraId="184C3885" w14:textId="0ACF9589" w:rsidR="00057DEF" w:rsidRDefault="0094092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yelled at.</w:t>
      </w:r>
    </w:p>
    <w:p w14:paraId="026303A0" w14:textId="58A84E75" w:rsidR="00057DEF" w:rsidRDefault="0094092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 and authorized.</w:t>
      </w:r>
    </w:p>
    <w:p w14:paraId="3AA0C7EE" w14:textId="6FD93C21" w:rsidR="00057DEF" w:rsidRDefault="00245AE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told by someone else.</w:t>
      </w:r>
    </w:p>
    <w:p w14:paraId="55952614" w14:textId="7996D1D2" w:rsidR="00057DEF" w:rsidRDefault="00245AE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working late.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61BACD9" w:rsidR="00A25C32" w:rsidRDefault="00245AE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avoid caught-in hazards, </w:t>
      </w:r>
      <w:r w:rsidRPr="00245AE5">
        <w:rPr>
          <w:rFonts w:ascii="Calibri" w:hAnsi="Calibri" w:cs="Calibri"/>
          <w:b/>
          <w:u w:val="single"/>
        </w:rPr>
        <w:t>never</w:t>
      </w:r>
    </w:p>
    <w:p w14:paraId="463BE78B" w14:textId="69DAC4DF" w:rsidR="00057DEF" w:rsidRDefault="00245AE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crawl or enter potentially unstable areas.</w:t>
      </w:r>
    </w:p>
    <w:p w14:paraId="116645FD" w14:textId="07CABA1B" w:rsidR="00057DEF" w:rsidRDefault="00245AE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bathroom break.</w:t>
      </w:r>
    </w:p>
    <w:p w14:paraId="67AD8579" w14:textId="6A530B3D" w:rsidR="00057DEF" w:rsidRDefault="00245AE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listen to your supervisor.</w:t>
      </w:r>
    </w:p>
    <w:p w14:paraId="73607BBE" w14:textId="727F1437" w:rsidR="00057DEF" w:rsidRDefault="00245AE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finish your lunch.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2C2FFC7C" w:rsidR="00A25C32" w:rsidRDefault="00E0031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 in proper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is needed before performing repair, service or maintenance activities on equipment.</w:t>
      </w:r>
    </w:p>
    <w:p w14:paraId="676FDA33" w14:textId="584F8E9F" w:rsidR="00A25C32" w:rsidRDefault="00E0031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housekeeping</w:t>
      </w:r>
    </w:p>
    <w:p w14:paraId="7243AE90" w14:textId="5867A361" w:rsidR="00A25C32" w:rsidRDefault="00E0031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bucket trucks</w:t>
      </w:r>
    </w:p>
    <w:p w14:paraId="71DA9155" w14:textId="6F105657" w:rsidR="00A25C32" w:rsidRDefault="00E0031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protection</w:t>
      </w:r>
    </w:p>
    <w:p w14:paraId="6D10E7DE" w14:textId="5D13F5A5" w:rsidR="00245AE5" w:rsidRDefault="00E0031E" w:rsidP="00245A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lockout and tagout procedures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BA73AC2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0031E">
                    <w:rPr>
                      <w:rFonts w:ascii="Calibri" w:hAnsi="Calibri"/>
                      <w:i/>
                      <w:sz w:val="22"/>
                    </w:rPr>
                    <w:t>2-43</w:t>
                  </w:r>
                  <w:r w:rsidR="00245AE5">
                    <w:rPr>
                      <w:rFonts w:ascii="Calibri" w:hAnsi="Calibri"/>
                      <w:i/>
                      <w:sz w:val="22"/>
                    </w:rPr>
                    <w:t xml:space="preserve"> Incident</w:t>
                  </w:r>
                  <w:r w:rsidR="005519C0">
                    <w:rPr>
                      <w:rFonts w:ascii="Calibri" w:hAnsi="Calibri"/>
                      <w:i/>
                      <w:sz w:val="22"/>
                    </w:rPr>
                    <w:t>s</w:t>
                  </w:r>
                  <w:bookmarkStart w:id="0" w:name="_GoBack"/>
                  <w:bookmarkEnd w:id="0"/>
                  <w:r w:rsidR="00245AE5">
                    <w:rPr>
                      <w:rFonts w:ascii="Calibri" w:hAnsi="Calibri"/>
                      <w:i/>
                      <w:sz w:val="22"/>
                    </w:rPr>
                    <w:t xml:space="preserve"> – Caught-in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8A0D2E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898D65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E2A2F4F" w14:textId="2AEC9DD2" w:rsidR="00245AE5" w:rsidRDefault="00245AE5" w:rsidP="00245AE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50212EC">
            <wp:simplePos x="0" y="0"/>
            <wp:positionH relativeFrom="column">
              <wp:posOffset>573641</wp:posOffset>
            </wp:positionH>
            <wp:positionV relativeFrom="paragraph">
              <wp:posOffset>113443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Caught-in Hazards are one of the Top 4 areas of fatalities in construction.</w:t>
      </w:r>
    </w:p>
    <w:p w14:paraId="3365ED46" w14:textId="60B93E28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84C6EC5" w14:textId="761F5E9F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7425B53" w14:textId="00141724" w:rsidR="00245AE5" w:rsidRPr="00057DEF" w:rsidRDefault="00245AE5" w:rsidP="00245AE5">
      <w:pPr>
        <w:spacing w:line="360" w:lineRule="auto"/>
        <w:ind w:left="1080"/>
        <w:rPr>
          <w:rFonts w:ascii="Calibri" w:hAnsi="Calibri" w:cs="Calibri"/>
        </w:rPr>
      </w:pPr>
    </w:p>
    <w:p w14:paraId="27B65E3D" w14:textId="6C0DBEDC" w:rsidR="00245AE5" w:rsidRDefault="00245AE5" w:rsidP="00245AE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avoid caught-in hazards on the job, </w:t>
      </w:r>
      <w:r w:rsidRPr="0094092E">
        <w:rPr>
          <w:rFonts w:ascii="Calibri" w:hAnsi="Calibri" w:cs="Calibri"/>
          <w:b/>
          <w:u w:val="single"/>
        </w:rPr>
        <w:t>always</w:t>
      </w:r>
    </w:p>
    <w:p w14:paraId="1A4A10E5" w14:textId="132267A7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 machinery and equipment prior to operation.</w:t>
      </w:r>
    </w:p>
    <w:p w14:paraId="2676E6A7" w14:textId="2FEF9BEF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that warning alarms and horns are working properly every day.</w:t>
      </w:r>
    </w:p>
    <w:p w14:paraId="3A7B56C1" w14:textId="1EDB5841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CE1FE5A">
            <wp:simplePos x="0" y="0"/>
            <wp:positionH relativeFrom="column">
              <wp:posOffset>572770</wp:posOffset>
            </wp:positionH>
            <wp:positionV relativeFrom="paragraph">
              <wp:posOffset>98898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maintain safe distances from potential hazards.</w:t>
      </w:r>
    </w:p>
    <w:p w14:paraId="28BC0BE5" w14:textId="5F683344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1212B9A" w14:textId="5D4AF8CB" w:rsidR="00245AE5" w:rsidRPr="00057DEF" w:rsidRDefault="00245AE5" w:rsidP="00245AE5">
      <w:pPr>
        <w:spacing w:line="360" w:lineRule="auto"/>
        <w:rPr>
          <w:rFonts w:ascii="Calibri" w:hAnsi="Calibri" w:cs="Calibri"/>
        </w:rPr>
      </w:pPr>
    </w:p>
    <w:p w14:paraId="0092A3DE" w14:textId="4D1730CC" w:rsidR="00245AE5" w:rsidRDefault="00245AE5" w:rsidP="00245AE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Never attempt to operate equipment unless you have been</w:t>
      </w:r>
    </w:p>
    <w:p w14:paraId="14A524DD" w14:textId="065F578B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F52272E">
            <wp:simplePos x="0" y="0"/>
            <wp:positionH relativeFrom="column">
              <wp:posOffset>560705</wp:posOffset>
            </wp:positionH>
            <wp:positionV relativeFrom="paragraph">
              <wp:posOffset>104302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yelled at.</w:t>
      </w:r>
    </w:p>
    <w:p w14:paraId="1E83E205" w14:textId="75BD5B95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 and authorized.</w:t>
      </w:r>
    </w:p>
    <w:p w14:paraId="44828D7B" w14:textId="79B1364E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told by someone else.</w:t>
      </w:r>
    </w:p>
    <w:p w14:paraId="5F7A7798" w14:textId="6AC5C618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working late.</w:t>
      </w:r>
    </w:p>
    <w:p w14:paraId="784AE486" w14:textId="6809D9CE" w:rsidR="00245AE5" w:rsidRPr="00057DEF" w:rsidRDefault="00245AE5" w:rsidP="00245AE5">
      <w:pPr>
        <w:spacing w:line="360" w:lineRule="auto"/>
        <w:ind w:left="1080"/>
        <w:rPr>
          <w:rFonts w:ascii="Calibri" w:hAnsi="Calibri" w:cs="Calibri"/>
        </w:rPr>
      </w:pPr>
    </w:p>
    <w:p w14:paraId="6C2DCE81" w14:textId="46777877" w:rsidR="00245AE5" w:rsidRDefault="00245AE5" w:rsidP="00245AE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101E152">
            <wp:simplePos x="0" y="0"/>
            <wp:positionH relativeFrom="column">
              <wp:posOffset>562108</wp:posOffset>
            </wp:positionH>
            <wp:positionV relativeFrom="paragraph">
              <wp:posOffset>114418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To avoid caught-in hazards, </w:t>
      </w:r>
      <w:r w:rsidRPr="00245AE5">
        <w:rPr>
          <w:rFonts w:ascii="Calibri" w:hAnsi="Calibri" w:cs="Calibri"/>
          <w:b/>
          <w:u w:val="single"/>
        </w:rPr>
        <w:t>never</w:t>
      </w:r>
    </w:p>
    <w:p w14:paraId="3458255F" w14:textId="1C0A8711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crawl or enter potentially unstable areas.</w:t>
      </w:r>
    </w:p>
    <w:p w14:paraId="349E86C1" w14:textId="6EEBD64D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bathroom break.</w:t>
      </w:r>
    </w:p>
    <w:p w14:paraId="40A45A67" w14:textId="48F326E4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listen to your supervisor.</w:t>
      </w:r>
    </w:p>
    <w:p w14:paraId="7C2CF569" w14:textId="0A6B86DA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finish your lunch.</w:t>
      </w:r>
    </w:p>
    <w:p w14:paraId="63CFAEBC" w14:textId="7574022E" w:rsidR="00245AE5" w:rsidRPr="00057DEF" w:rsidRDefault="00245AE5" w:rsidP="00245AE5">
      <w:pPr>
        <w:spacing w:line="360" w:lineRule="auto"/>
        <w:ind w:left="1080"/>
        <w:rPr>
          <w:rFonts w:ascii="Calibri" w:hAnsi="Calibri" w:cs="Calibri"/>
        </w:rPr>
      </w:pPr>
    </w:p>
    <w:p w14:paraId="7B2E1F31" w14:textId="77777777" w:rsidR="00E0031E" w:rsidRDefault="00E0031E" w:rsidP="00E0031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 in proper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is needed before performing repair, service or maintenance activities on equipment.</w:t>
      </w:r>
    </w:p>
    <w:p w14:paraId="157F4414" w14:textId="0170AABA" w:rsidR="00245AE5" w:rsidRDefault="00E0031E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housekeeping</w:t>
      </w:r>
    </w:p>
    <w:p w14:paraId="4E635ECC" w14:textId="096BAAF4" w:rsidR="00245AE5" w:rsidRDefault="00E0031E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bucket trucks</w:t>
      </w:r>
    </w:p>
    <w:p w14:paraId="5538A667" w14:textId="11B0D322" w:rsidR="00245AE5" w:rsidRDefault="00245AE5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C4AE97D">
            <wp:simplePos x="0" y="0"/>
            <wp:positionH relativeFrom="column">
              <wp:posOffset>573405</wp:posOffset>
            </wp:positionH>
            <wp:positionV relativeFrom="paragraph">
              <wp:posOffset>115097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1E">
        <w:rPr>
          <w:rFonts w:ascii="Calibri" w:hAnsi="Calibri" w:cs="Calibri"/>
        </w:rPr>
        <w:t>fall protection</w:t>
      </w:r>
    </w:p>
    <w:p w14:paraId="7954A5A4" w14:textId="2581D935" w:rsidR="00245AE5" w:rsidRDefault="00E0031E" w:rsidP="00245AE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lockout and tagout procedures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8E67" w14:textId="77777777" w:rsidR="00107383" w:rsidRDefault="00107383">
      <w:r>
        <w:separator/>
      </w:r>
    </w:p>
  </w:endnote>
  <w:endnote w:type="continuationSeparator" w:id="0">
    <w:p w14:paraId="2CCAF5B1" w14:textId="77777777" w:rsidR="00107383" w:rsidRDefault="0010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C971" w14:textId="77777777" w:rsidR="00107383" w:rsidRDefault="00107383">
      <w:r>
        <w:separator/>
      </w:r>
    </w:p>
  </w:footnote>
  <w:footnote w:type="continuationSeparator" w:id="0">
    <w:p w14:paraId="52140166" w14:textId="77777777" w:rsidR="00107383" w:rsidRDefault="0010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5A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45AE5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519C0"/>
    <w:rsid w:val="005B41B5"/>
    <w:rsid w:val="00614BD7"/>
    <w:rsid w:val="006E1340"/>
    <w:rsid w:val="00751E5C"/>
    <w:rsid w:val="0084533D"/>
    <w:rsid w:val="00867FDE"/>
    <w:rsid w:val="008C02D6"/>
    <w:rsid w:val="008E38E5"/>
    <w:rsid w:val="0094092E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D01859"/>
    <w:rsid w:val="00D1294F"/>
    <w:rsid w:val="00D27800"/>
    <w:rsid w:val="00E0031E"/>
    <w:rsid w:val="00E83A73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2020-03-20T22:33:00Z</dcterms:modified>
  <cp:version/>
</cp:coreProperties>
</file>