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49A719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 xml:space="preserve">2-48 </w:t>
                  </w:r>
                  <w:r w:rsidR="00640F79">
                    <w:rPr>
                      <w:rFonts w:ascii="Calibri" w:hAnsi="Calibri"/>
                      <w:i/>
                      <w:sz w:val="22"/>
                    </w:rPr>
                    <w:t>Materials Handling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 xml:space="preserve"> – Pallet Jacks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77777777" w:rsidR="00483186" w:rsidRDefault="00483186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83186">
        <w:rPr>
          <w:rFonts w:ascii="Calibri" w:hAnsi="Calibri" w:cs="Calibri"/>
        </w:rPr>
        <w:t>Pallet jacks are commonly regarded as being safer than a forklift, but there are still safety hazards that all pallet jack operators should be aware of</w:t>
      </w:r>
      <w:r>
        <w:rPr>
          <w:rFonts w:ascii="Calibri" w:hAnsi="Calibri" w:cs="Calibri"/>
        </w:rPr>
        <w:t>.</w:t>
      </w:r>
    </w:p>
    <w:p w14:paraId="4BA6C58E" w14:textId="3DACBA02" w:rsidR="00CA12F4" w:rsidRDefault="00CA12F4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5C8C0D39" w:rsidR="00CA12F4" w:rsidRDefault="0048318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common hazard </w:t>
      </w:r>
      <w:r w:rsidR="002475EE">
        <w:rPr>
          <w:rFonts w:ascii="Calibri" w:hAnsi="Calibri" w:cs="Calibri"/>
        </w:rPr>
        <w:t>associated with pallet jacks is</w:t>
      </w:r>
    </w:p>
    <w:p w14:paraId="48FCFD99" w14:textId="49E69408" w:rsidR="00A25C32" w:rsidRDefault="002475E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foot injur</w:t>
      </w:r>
      <w:r w:rsidR="000A6C38">
        <w:rPr>
          <w:rFonts w:ascii="Calibri" w:hAnsi="Calibri" w:cs="Calibri"/>
        </w:rPr>
        <w:t>y</w:t>
      </w:r>
      <w:r>
        <w:rPr>
          <w:rFonts w:ascii="Calibri" w:hAnsi="Calibri" w:cs="Calibri"/>
        </w:rPr>
        <w:t>, when loads are dropped or the pallet jack moves over a worker’s foot.</w:t>
      </w:r>
    </w:p>
    <w:p w14:paraId="32187DC8" w14:textId="66F6D67C" w:rsidR="00A25C32" w:rsidRDefault="002475E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back trauma, from moving a loaded pallet jack or adjusting a heavy load.</w:t>
      </w:r>
    </w:p>
    <w:p w14:paraId="2DADB418" w14:textId="63AB388E" w:rsidR="00A25C32" w:rsidRDefault="002475E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property damage, when the heavy load strikes a corner, column, wall or other stationary object.</w:t>
      </w:r>
    </w:p>
    <w:p w14:paraId="53F77293" w14:textId="172CE71E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E6A055E" w:rsidR="00A25C32" w:rsidRDefault="002475E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operating a pallet jack </w:t>
      </w:r>
      <w:r w:rsidRPr="005E5727">
        <w:rPr>
          <w:rFonts w:ascii="Calibri" w:hAnsi="Calibri" w:cs="Calibri"/>
          <w:b/>
          <w:u w:val="single"/>
        </w:rPr>
        <w:t>never</w:t>
      </w:r>
    </w:p>
    <w:p w14:paraId="184C3885" w14:textId="2804938E" w:rsidR="00057DEF" w:rsidRDefault="002475E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the loads are evenly stacked on the forks.</w:t>
      </w:r>
    </w:p>
    <w:p w14:paraId="026303A0" w14:textId="5D98B7C1" w:rsidR="00057DEF" w:rsidRDefault="005E57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allow someone to ride on the forks.</w:t>
      </w:r>
    </w:p>
    <w:p w14:paraId="3AA0C7EE" w14:textId="38D91682" w:rsidR="00057DEF" w:rsidRDefault="002475E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E5727">
        <w:rPr>
          <w:rFonts w:ascii="Calibri" w:hAnsi="Calibri" w:cs="Calibri"/>
        </w:rPr>
        <w:t>ear</w:t>
      </w:r>
      <w:r>
        <w:rPr>
          <w:rFonts w:ascii="Calibri" w:hAnsi="Calibri" w:cs="Calibri"/>
        </w:rPr>
        <w:t xml:space="preserve"> required PPE.</w:t>
      </w:r>
    </w:p>
    <w:p w14:paraId="55952614" w14:textId="65E47F24" w:rsidR="00057DEF" w:rsidRDefault="005E57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loads close to the ground.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464126D" w:rsidR="00A25C32" w:rsidRPr="005E5727" w:rsidRDefault="005E572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When operating a pallet jack </w:t>
      </w:r>
      <w:r w:rsidRPr="005E5727">
        <w:rPr>
          <w:rFonts w:ascii="Calibri" w:hAnsi="Calibri" w:cs="Calibri"/>
          <w:b/>
          <w:u w:val="single"/>
        </w:rPr>
        <w:t>always</w:t>
      </w:r>
    </w:p>
    <w:p w14:paraId="463BE78B" w14:textId="0C07FD1D" w:rsidR="00057DEF" w:rsidRDefault="005E57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know the maximum load limit and do not overload.</w:t>
      </w:r>
    </w:p>
    <w:p w14:paraId="116645FD" w14:textId="7A667514" w:rsidR="00057DEF" w:rsidRDefault="005E57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moving fast and come to a stop quickly.</w:t>
      </w:r>
    </w:p>
    <w:p w14:paraId="67AD8579" w14:textId="1C774511" w:rsidR="00057DEF" w:rsidRDefault="005E57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steer onto uneven surfaces and steep inclines.</w:t>
      </w:r>
    </w:p>
    <w:p w14:paraId="73607BBE" w14:textId="35D31E13" w:rsidR="00057DEF" w:rsidRDefault="005E572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the warning stickers.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DA70955" w:rsidR="00A25C32" w:rsidRDefault="005E572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not in use, pallet jacks should be rolled into an area</w:t>
      </w:r>
      <w:r w:rsidR="000A6C38">
        <w:rPr>
          <w:rFonts w:ascii="Calibri" w:hAnsi="Calibri" w:cs="Calibri"/>
        </w:rPr>
        <w:t xml:space="preserve"> that</w:t>
      </w:r>
    </w:p>
    <w:p w14:paraId="676FDA33" w14:textId="32283E85" w:rsidR="00A25C32" w:rsidRDefault="005E572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blocks emergency exits.</w:t>
      </w:r>
    </w:p>
    <w:p w14:paraId="7243AE90" w14:textId="0BBAF6E8" w:rsidR="00A25C32" w:rsidRDefault="000A6C3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</w:t>
      </w:r>
      <w:r w:rsidR="005E5727">
        <w:rPr>
          <w:rFonts w:ascii="Calibri" w:hAnsi="Calibri" w:cs="Calibri"/>
        </w:rPr>
        <w:t xml:space="preserve"> on an incline.</w:t>
      </w:r>
    </w:p>
    <w:p w14:paraId="71DA9155" w14:textId="080BC8A5" w:rsidR="00A25C32" w:rsidRDefault="005E572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does not have pedestrian traffic.</w:t>
      </w:r>
    </w:p>
    <w:p w14:paraId="5C098341" w14:textId="604006AA" w:rsidR="00A25C32" w:rsidRDefault="000A6C3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in front of fire extinguishers.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2CE492B" w:rsidR="00B7068E" w:rsidRPr="001D027E" w:rsidRDefault="00640F79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V2-48 Materials Handling – Pallet Jacks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9CAB2E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565F6C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F9FBD47" w14:textId="5725AC96" w:rsidR="000A6C38" w:rsidRDefault="000A6C38" w:rsidP="000A6C3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A218E92">
            <wp:simplePos x="0" y="0"/>
            <wp:positionH relativeFrom="column">
              <wp:posOffset>573686</wp:posOffset>
            </wp:positionH>
            <wp:positionV relativeFrom="paragraph">
              <wp:posOffset>336728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186">
        <w:rPr>
          <w:rFonts w:ascii="Calibri" w:hAnsi="Calibri" w:cs="Calibri"/>
        </w:rPr>
        <w:t>Pallet jacks are commonly regarded as being safer than a forklift, but there are still safety hazards that all pallet jack operators should be aware of</w:t>
      </w:r>
      <w:r>
        <w:rPr>
          <w:rFonts w:ascii="Calibri" w:hAnsi="Calibri" w:cs="Calibri"/>
        </w:rPr>
        <w:t>.</w:t>
      </w:r>
    </w:p>
    <w:p w14:paraId="3E2D3731" w14:textId="3831E9DA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7AB29F1" w14:textId="6D070181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C74E5E8" w14:textId="30D0A7F4" w:rsidR="000A6C38" w:rsidRPr="00057DEF" w:rsidRDefault="000A6C38" w:rsidP="000A6C38">
      <w:pPr>
        <w:spacing w:line="360" w:lineRule="auto"/>
        <w:ind w:left="1080"/>
        <w:rPr>
          <w:rFonts w:ascii="Calibri" w:hAnsi="Calibri" w:cs="Calibri"/>
        </w:rPr>
      </w:pPr>
    </w:p>
    <w:p w14:paraId="1BA4C994" w14:textId="4E1F1513" w:rsidR="000A6C38" w:rsidRDefault="000A6C38" w:rsidP="000A6C3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common hazard associated with pallet jacks is</w:t>
      </w:r>
    </w:p>
    <w:p w14:paraId="1BD5F382" w14:textId="22F3C74E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foot injury, when loads are dropped or the pallet jack moves over a worker’s foot.</w:t>
      </w:r>
    </w:p>
    <w:p w14:paraId="79EB734D" w14:textId="3ADEF705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back trauma, from moving a loaded pallet jack or adjusting a heavy load.</w:t>
      </w:r>
    </w:p>
    <w:p w14:paraId="58B35033" w14:textId="211E209F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2589914">
            <wp:simplePos x="0" y="0"/>
            <wp:positionH relativeFrom="column">
              <wp:posOffset>572519</wp:posOffset>
            </wp:positionH>
            <wp:positionV relativeFrom="paragraph">
              <wp:posOffset>100418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property damage, when the heavy load strikes a corner, column, wall or other stationary object.</w:t>
      </w:r>
    </w:p>
    <w:p w14:paraId="72189ED9" w14:textId="799D72E7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592E15F" w14:textId="7F9E0828" w:rsidR="000A6C38" w:rsidRPr="00057DEF" w:rsidRDefault="000A6C38" w:rsidP="000A6C38">
      <w:pPr>
        <w:spacing w:line="360" w:lineRule="auto"/>
        <w:rPr>
          <w:rFonts w:ascii="Calibri" w:hAnsi="Calibri" w:cs="Calibri"/>
        </w:rPr>
      </w:pPr>
    </w:p>
    <w:p w14:paraId="5EDCBAC6" w14:textId="7B4021A1" w:rsidR="000A6C38" w:rsidRDefault="000A6C38" w:rsidP="000A6C3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operating a pallet jack </w:t>
      </w:r>
      <w:r w:rsidRPr="005E5727">
        <w:rPr>
          <w:rFonts w:ascii="Calibri" w:hAnsi="Calibri" w:cs="Calibri"/>
          <w:b/>
          <w:u w:val="single"/>
        </w:rPr>
        <w:t>never</w:t>
      </w:r>
    </w:p>
    <w:p w14:paraId="54F61FC9" w14:textId="5D26280A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6F77168">
            <wp:simplePos x="0" y="0"/>
            <wp:positionH relativeFrom="column">
              <wp:posOffset>572135</wp:posOffset>
            </wp:positionH>
            <wp:positionV relativeFrom="paragraph">
              <wp:posOffset>105883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ensure the loads are evenly stacked on the forks.</w:t>
      </w:r>
    </w:p>
    <w:p w14:paraId="012E4468" w14:textId="33ABDA2B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allow someone to ride on the forks.</w:t>
      </w:r>
    </w:p>
    <w:p w14:paraId="6702E9D9" w14:textId="13B269CB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 required PPE.</w:t>
      </w:r>
    </w:p>
    <w:p w14:paraId="75D22024" w14:textId="19BA5FCB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loads close to the ground.</w:t>
      </w:r>
    </w:p>
    <w:p w14:paraId="1928097B" w14:textId="2EFEC7CC" w:rsidR="000A6C38" w:rsidRPr="00057DEF" w:rsidRDefault="000A6C38" w:rsidP="000A6C38">
      <w:pPr>
        <w:spacing w:line="360" w:lineRule="auto"/>
        <w:ind w:left="1080"/>
        <w:rPr>
          <w:rFonts w:ascii="Calibri" w:hAnsi="Calibri" w:cs="Calibri"/>
        </w:rPr>
      </w:pPr>
    </w:p>
    <w:p w14:paraId="300065A9" w14:textId="084CB9E2" w:rsidR="000A6C38" w:rsidRPr="005E5727" w:rsidRDefault="000A6C38" w:rsidP="000A6C3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3073D38">
            <wp:simplePos x="0" y="0"/>
            <wp:positionH relativeFrom="column">
              <wp:posOffset>572726</wp:posOffset>
            </wp:positionH>
            <wp:positionV relativeFrom="paragraph">
              <wp:posOffset>106518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When operating a pallet jack </w:t>
      </w:r>
      <w:r w:rsidRPr="005E5727">
        <w:rPr>
          <w:rFonts w:ascii="Calibri" w:hAnsi="Calibri" w:cs="Calibri"/>
          <w:b/>
          <w:u w:val="single"/>
        </w:rPr>
        <w:t>always</w:t>
      </w:r>
    </w:p>
    <w:p w14:paraId="1A48E428" w14:textId="47E948DE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know the maximum load limit and do not overload.</w:t>
      </w:r>
    </w:p>
    <w:p w14:paraId="79658B40" w14:textId="252B29E9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moving fast and come to a stop quickly.</w:t>
      </w:r>
    </w:p>
    <w:p w14:paraId="479C0358" w14:textId="61F1394C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steer onto uneven surfaces and steep inclines.</w:t>
      </w:r>
    </w:p>
    <w:p w14:paraId="473932CA" w14:textId="62C2F6FA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the warning stickers.</w:t>
      </w:r>
    </w:p>
    <w:p w14:paraId="785E57D4" w14:textId="6DDAF04D" w:rsidR="000A6C38" w:rsidRPr="00057DEF" w:rsidRDefault="000A6C38" w:rsidP="000A6C38">
      <w:pPr>
        <w:spacing w:line="360" w:lineRule="auto"/>
        <w:ind w:left="1080"/>
        <w:rPr>
          <w:rFonts w:ascii="Calibri" w:hAnsi="Calibri" w:cs="Calibri"/>
        </w:rPr>
      </w:pPr>
    </w:p>
    <w:p w14:paraId="565C6829" w14:textId="23AA8009" w:rsidR="000A6C38" w:rsidRDefault="000A6C38" w:rsidP="000A6C3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not in use, pallet jacks should be rolled into an area that</w:t>
      </w:r>
    </w:p>
    <w:p w14:paraId="3214C862" w14:textId="7752A8FC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blocks emergency exits.</w:t>
      </w:r>
    </w:p>
    <w:p w14:paraId="6258291F" w14:textId="503D1D3B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555C628">
            <wp:simplePos x="0" y="0"/>
            <wp:positionH relativeFrom="column">
              <wp:posOffset>573405</wp:posOffset>
            </wp:positionH>
            <wp:positionV relativeFrom="paragraph">
              <wp:posOffset>115097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is on an incline.</w:t>
      </w:r>
    </w:p>
    <w:p w14:paraId="6B2E7C13" w14:textId="77777777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does not have pedestrian traffic.</w:t>
      </w:r>
    </w:p>
    <w:p w14:paraId="715AE1BB" w14:textId="77777777" w:rsidR="000A6C38" w:rsidRDefault="000A6C38" w:rsidP="000A6C3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in front of fire extinguishers.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7438">
    <w:abstractNumId w:val="0"/>
  </w:num>
  <w:num w:numId="2" w16cid:durableId="1735002414">
    <w:abstractNumId w:val="1"/>
  </w:num>
  <w:num w:numId="3" w16cid:durableId="682978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475EE"/>
    <w:rsid w:val="002629F8"/>
    <w:rsid w:val="002838E7"/>
    <w:rsid w:val="003359D2"/>
    <w:rsid w:val="0033735D"/>
    <w:rsid w:val="003B3373"/>
    <w:rsid w:val="00483186"/>
    <w:rsid w:val="00497755"/>
    <w:rsid w:val="004B5F62"/>
    <w:rsid w:val="004C5A3F"/>
    <w:rsid w:val="00511C59"/>
    <w:rsid w:val="005B41B5"/>
    <w:rsid w:val="005E5727"/>
    <w:rsid w:val="00614BD7"/>
    <w:rsid w:val="00640F79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2022-07-13T17:48:00Z</dcterms:modified>
  <cp:version/>
</cp:coreProperties>
</file>