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870"/>
        <w:gridCol w:w="4262"/>
      </w:tblGrid>
      <w:tr w:rsidR="006C76E0" w:rsidRPr="0084533D" w14:paraId="18E802CD" w14:textId="29453D0D" w:rsidTr="00A94620">
        <w:trPr>
          <w:trHeight w:val="576"/>
          <w:tblHeader/>
        </w:trPr>
        <w:tc>
          <w:tcPr>
            <w:tcW w:w="67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9462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316B5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 w:rsidRPr="002316B5">
              <w:rPr>
                <w:rFonts w:ascii="Calibri" w:hAnsi="Calibri"/>
                <w:b/>
                <w:sz w:val="22"/>
                <w:szCs w:val="20"/>
                <w:lang w:val="es-MX"/>
              </w:rPr>
              <w:t xml:space="preserve">Safety </w:t>
            </w:r>
            <w:r w:rsidRPr="002316B5">
              <w:rPr>
                <w:rFonts w:ascii="Calibri" w:hAnsi="Calibri"/>
                <w:b/>
                <w:sz w:val="22"/>
                <w:szCs w:val="20"/>
              </w:rPr>
              <w:t>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0907F3A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F7EBD">
              <w:rPr>
                <w:rFonts w:ascii="Calibri" w:hAnsi="Calibri"/>
                <w:i/>
                <w:sz w:val="22"/>
                <w:szCs w:val="20"/>
                <w:lang w:val="es-MX"/>
              </w:rPr>
              <w:t>2-67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A4F620D" w:rsidR="00604640" w:rsidRPr="002316B5" w:rsidRDefault="00A05F4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316B5">
              <w:rPr>
                <w:rFonts w:ascii="Calibri" w:hAnsi="Calibri"/>
                <w:i/>
                <w:sz w:val="22"/>
                <w:szCs w:val="20"/>
              </w:rPr>
              <w:t>P</w:t>
            </w:r>
            <w:r w:rsidR="001513F1">
              <w:rPr>
                <w:rFonts w:ascii="Calibri" w:hAnsi="Calibri"/>
                <w:i/>
                <w:sz w:val="22"/>
                <w:szCs w:val="20"/>
              </w:rPr>
              <w:t>ortable Grinder Precautions</w:t>
            </w:r>
          </w:p>
          <w:p w14:paraId="7E1290AD" w14:textId="532E3D52" w:rsidR="009E7D1D" w:rsidRPr="001513F1" w:rsidRDefault="001513F1" w:rsidP="006C76E0">
            <w:pPr>
              <w:rPr>
                <w:b/>
                <w:bCs/>
                <w:lang w:val="es-MX"/>
              </w:rPr>
            </w:pPr>
            <w:r w:rsidRPr="001513F1">
              <w:rPr>
                <w:rFonts w:ascii="Calibri" w:hAnsi="Calibri"/>
                <w:i/>
                <w:sz w:val="22"/>
                <w:szCs w:val="20"/>
              </w:rPr>
              <w:t>Precauciones para Esmeriladora Portátil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94620">
        <w:trPr>
          <w:trHeight w:val="576"/>
          <w:tblHeader/>
        </w:trPr>
        <w:tc>
          <w:tcPr>
            <w:tcW w:w="67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3C2AE3" w:rsidRDefault="003C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3C2AE3" w:rsidRDefault="003C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3C2AE3" w:rsidRDefault="003C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3C2AE3" w:rsidRDefault="003C2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3C2AE3" w:rsidRDefault="003C2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13F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3BA5"/>
    <w:rsid w:val="009C2E63"/>
    <w:rsid w:val="009E7D1D"/>
    <w:rsid w:val="009F7EB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2020-04-30T19:34:00Z</dcterms:modified>
  <cp:version/>
</cp:coreProperties>
</file>