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E66B8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66B88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76252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F6A6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EE7A46E" w:rsidR="00B7068E" w:rsidRPr="00A84C11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07954">
                    <w:rPr>
                      <w:rFonts w:ascii="Calibri" w:hAnsi="Calibri"/>
                      <w:i/>
                      <w:sz w:val="22"/>
                      <w:lang w:val="es-MX"/>
                    </w:rPr>
                    <w:t>2-73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F6A63" w:rsidRPr="002F6A63">
                    <w:rPr>
                      <w:rFonts w:ascii="Calibri" w:hAnsi="Calibri"/>
                      <w:i/>
                      <w:sz w:val="22"/>
                    </w:rPr>
                    <w:t>Stress Management</w:t>
                  </w:r>
                  <w:r w:rsidR="002F6A6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F6A63" w:rsidRPr="002F6A6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2F6A6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F6A63" w:rsidRPr="002F6A63">
                    <w:rPr>
                      <w:rFonts w:ascii="Calibri" w:hAnsi="Calibri"/>
                      <w:i/>
                      <w:sz w:val="22"/>
                      <w:lang w:val="es-MX"/>
                    </w:rPr>
                    <w:t>Manejo del Estrés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511C6861" w14:textId="77777777" w:rsidR="002F6A63" w:rsidRDefault="002F6A63" w:rsidP="002F6A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Durante y después de un desastre o disrupción traumática de la vida diaria es común que todos reaccionen al estrés de manera similar.</w:t>
      </w:r>
    </w:p>
    <w:p w14:paraId="49DD2BE7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44EA0E84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23BB05F" w14:textId="77777777" w:rsidR="002F6A63" w:rsidRDefault="002F6A63" w:rsidP="002F6A6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6EA2539" w14:textId="77777777" w:rsidR="002F6A63" w:rsidRDefault="002F6A63" w:rsidP="002F6A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Síntomas comunes del estrés pueden incluir </w:t>
      </w:r>
    </w:p>
    <w:p w14:paraId="7FA2C715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sentimientos de calma y felicidad.</w:t>
      </w:r>
    </w:p>
    <w:p w14:paraId="22BC667E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más energía y enfoque a lo largo del día.</w:t>
      </w:r>
    </w:p>
    <w:p w14:paraId="30B4BEF9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sentirse con incertidumbre, nervioso o ansioso.</w:t>
      </w:r>
    </w:p>
    <w:p w14:paraId="210F3013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mejora de los hábitos del sueño.</w:t>
      </w:r>
    </w:p>
    <w:p w14:paraId="5EB405AB" w14:textId="77777777" w:rsidR="002F6A63" w:rsidRDefault="002F6A63" w:rsidP="002F6A63">
      <w:pPr>
        <w:spacing w:line="360" w:lineRule="auto"/>
        <w:rPr>
          <w:rFonts w:ascii="Calibri" w:hAnsi="Calibri" w:cs="Calibri"/>
          <w:lang w:val="es-MX"/>
        </w:rPr>
      </w:pPr>
    </w:p>
    <w:p w14:paraId="3B4A56E0" w14:textId="77777777" w:rsidR="002F6A63" w:rsidRDefault="002F6A63" w:rsidP="002F6A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factores comunes relacionados al trabajo que pueden agregar estrés incluyen</w:t>
      </w:r>
    </w:p>
    <w:p w14:paraId="2DF39C7A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cuidar necesidades personales y familiares al trabajar.</w:t>
      </w:r>
    </w:p>
    <w:p w14:paraId="75C6CAA2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incertidumbre sobre el futuro de su empleo.</w:t>
      </w:r>
    </w:p>
    <w:p w14:paraId="6658B2A5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adaptarse a un lugar y horario de trabajo diferente. </w:t>
      </w:r>
    </w:p>
    <w:p w14:paraId="73CA3F47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30EA70BE" w14:textId="77777777" w:rsidR="002F6A63" w:rsidRDefault="002F6A63" w:rsidP="002F6A6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CF3FCDF" w14:textId="77777777" w:rsidR="002F6A63" w:rsidRDefault="002F6A63" w:rsidP="002F6A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Para construir resiliencia y administrar el estrés del trabajo sería una buena idea </w:t>
      </w:r>
    </w:p>
    <w:p w14:paraId="2738B44E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evitar hablar con sus compañeros sobre el estrés del trabajo.</w:t>
      </w:r>
    </w:p>
    <w:p w14:paraId="4569DE24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mantener un horario regular de sueño y comer comidas saludables, bien balanceadas.</w:t>
      </w:r>
    </w:p>
    <w:p w14:paraId="097BE1B3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pasar todo su tiempo libre en interiores.</w:t>
      </w:r>
    </w:p>
    <w:p w14:paraId="708E429A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limitar sus descansos de trabajo para que no tenga tiempo de pensar en el estrés. </w:t>
      </w:r>
    </w:p>
    <w:p w14:paraId="1C9DFF17" w14:textId="77777777" w:rsidR="002F6A63" w:rsidRDefault="002F6A63" w:rsidP="002F6A6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44FD39E" w14:textId="77777777" w:rsidR="002F6A63" w:rsidRDefault="002F6A63" w:rsidP="002F6A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Aumente su sensación de control al </w:t>
      </w:r>
    </w:p>
    <w:p w14:paraId="3576526E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desarrollar una rutina diaria consistente.</w:t>
      </w:r>
    </w:p>
    <w:p w14:paraId="17450D85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ignorar sus sentimientos.</w:t>
      </w:r>
    </w:p>
    <w:p w14:paraId="4F246CB3" w14:textId="77777777" w:rsidR="002F6A63" w:rsidRDefault="002F6A63" w:rsidP="002F6A63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no tomar descansos del trabajo.</w:t>
      </w:r>
    </w:p>
    <w:p w14:paraId="1A31F229" w14:textId="1140725E" w:rsidR="000C2AC5" w:rsidRPr="002F6A63" w:rsidRDefault="002F6A63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ejercitarse menos y comer más. </w:t>
      </w: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E66B8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66B8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F6A6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6A43429" w:rsidR="00B7068E" w:rsidRPr="00A84C11" w:rsidRDefault="00907954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2-73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F6A63">
                    <w:rPr>
                      <w:rFonts w:ascii="Calibri" w:hAnsi="Calibri"/>
                      <w:i/>
                      <w:sz w:val="22"/>
                    </w:rPr>
                    <w:t>Stress Management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F6A6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F6A63">
                    <w:rPr>
                      <w:rFonts w:ascii="Calibri" w:hAnsi="Calibri"/>
                      <w:i/>
                      <w:sz w:val="22"/>
                      <w:lang w:val="es-MX"/>
                    </w:rPr>
                    <w:t>Manejo del Estrés</w:t>
                  </w:r>
                </w:p>
              </w:tc>
            </w:tr>
          </w:tbl>
          <w:p w14:paraId="7CF20BFF" w14:textId="77777777" w:rsidR="000C2AC5" w:rsidRPr="00A84C11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D24AE76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6F17A75A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C7D5A63" w14:textId="10D848E1" w:rsidR="002F6A63" w:rsidRDefault="002F6A63" w:rsidP="002F6A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Durante y después de un desastre o disrupción traumática de la vida diaria es común que todos reaccionen al estrés de manera similar.</w:t>
      </w:r>
    </w:p>
    <w:p w14:paraId="40014329" w14:textId="3396310C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DD6A0B2">
            <wp:simplePos x="0" y="0"/>
            <wp:positionH relativeFrom="column">
              <wp:posOffset>572135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Verdadero</w:t>
      </w:r>
    </w:p>
    <w:p w14:paraId="0B7A4268" w14:textId="77E837C3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C524055" w14:textId="63AF9E6B" w:rsidR="002F6A63" w:rsidRDefault="002F6A63" w:rsidP="002F6A6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A7AF1B2" w14:textId="79AB0042" w:rsidR="002F6A63" w:rsidRDefault="002F6A63" w:rsidP="002F6A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Síntomas comunes del estrés pueden incluir </w:t>
      </w:r>
    </w:p>
    <w:p w14:paraId="4996F408" w14:textId="154FCB04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sentimientos de calma y felicidad.</w:t>
      </w:r>
    </w:p>
    <w:p w14:paraId="3F1CC3DA" w14:textId="3D7518CA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A8048B5">
            <wp:simplePos x="0" y="0"/>
            <wp:positionH relativeFrom="column">
              <wp:posOffset>573405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más energía y enfoque a lo largo del día.</w:t>
      </w:r>
    </w:p>
    <w:p w14:paraId="4D926014" w14:textId="44771851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sentirse con incertidumbre, nervioso o ansioso.</w:t>
      </w:r>
    </w:p>
    <w:p w14:paraId="037CCFF6" w14:textId="38C24BEF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mejora de los hábitos del sueño.</w:t>
      </w:r>
    </w:p>
    <w:p w14:paraId="6642CB09" w14:textId="70590AC0" w:rsidR="002F6A63" w:rsidRDefault="002F6A63" w:rsidP="002F6A63">
      <w:pPr>
        <w:spacing w:line="360" w:lineRule="auto"/>
        <w:rPr>
          <w:rFonts w:ascii="Calibri" w:hAnsi="Calibri" w:cs="Calibri"/>
          <w:lang w:val="es-MX"/>
        </w:rPr>
      </w:pPr>
    </w:p>
    <w:p w14:paraId="2B73FABA" w14:textId="5B9CAE64" w:rsidR="002F6A63" w:rsidRDefault="002F6A63" w:rsidP="002F6A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factores comunes relacionados al trabajo que pueden agregar estrés incluyen</w:t>
      </w:r>
    </w:p>
    <w:p w14:paraId="1B667EF9" w14:textId="5BF20917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cuidar necesidades personales y familiares al trabajar.</w:t>
      </w:r>
    </w:p>
    <w:p w14:paraId="4621E249" w14:textId="109007EB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incertidumbre sobre el futuro de su empleo.</w:t>
      </w:r>
    </w:p>
    <w:p w14:paraId="1CF2DD78" w14:textId="45ABD064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1E6173E">
            <wp:simplePos x="0" y="0"/>
            <wp:positionH relativeFrom="column">
              <wp:posOffset>574040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adaptarse a un lugar y horario de trabajo diferente. </w:t>
      </w:r>
    </w:p>
    <w:p w14:paraId="2C26FAFE" w14:textId="168EAA28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6E77B72A" w14:textId="086A6919" w:rsidR="002F6A63" w:rsidRDefault="002F6A63" w:rsidP="002F6A6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1BABEBF" w14:textId="7DA3ECF3" w:rsidR="002F6A63" w:rsidRDefault="002F6A63" w:rsidP="002F6A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Para construir resiliencia y administrar el estrés del trabajo sería una buena idea </w:t>
      </w:r>
    </w:p>
    <w:p w14:paraId="74345BDB" w14:textId="68016CB5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60225A5">
            <wp:simplePos x="0" y="0"/>
            <wp:positionH relativeFrom="column">
              <wp:posOffset>574675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evitar hablar con sus compañeros sobre el estrés del trabajo.</w:t>
      </w:r>
    </w:p>
    <w:p w14:paraId="17B4E2CA" w14:textId="47B31594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mantener un horario regular de sueño y comer comidas saludables, bien balanceadas.</w:t>
      </w:r>
    </w:p>
    <w:p w14:paraId="116D1E1A" w14:textId="1C9A07AD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pasar todo su tiempo libre en interiores.</w:t>
      </w:r>
    </w:p>
    <w:p w14:paraId="22288032" w14:textId="5B4120B2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limitar sus descansos de trabajo para que no tenga tiempo de pensar en el estrés. </w:t>
      </w:r>
    </w:p>
    <w:p w14:paraId="06CAD336" w14:textId="62CB048F" w:rsidR="002F6A63" w:rsidRDefault="002F6A63" w:rsidP="002F6A6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E157850" w14:textId="5345AA40" w:rsidR="002F6A63" w:rsidRDefault="002F6A63" w:rsidP="002F6A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A0AE947">
            <wp:simplePos x="0" y="0"/>
            <wp:positionH relativeFrom="column">
              <wp:posOffset>574675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Aumente su sensación de control al </w:t>
      </w:r>
    </w:p>
    <w:p w14:paraId="08B569A9" w14:textId="77777777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desarrollar una rutina diaria consistente.</w:t>
      </w:r>
    </w:p>
    <w:p w14:paraId="32A32EA5" w14:textId="77777777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ignorar sus sentimientos.</w:t>
      </w:r>
    </w:p>
    <w:p w14:paraId="394136E6" w14:textId="77777777" w:rsid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no tomar descansos del trabajo.</w:t>
      </w:r>
    </w:p>
    <w:p w14:paraId="23D99C9E" w14:textId="55064089" w:rsidR="000C2AC5" w:rsidRPr="002F6A63" w:rsidRDefault="002F6A63" w:rsidP="002F6A6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ejercitarse menos y comer más. </w:t>
      </w:r>
    </w:p>
    <w:sectPr w:rsidR="000C2AC5" w:rsidRPr="002F6A6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0E7A" w14:textId="77777777" w:rsidR="00CD10CC" w:rsidRDefault="00CD10CC">
      <w:r>
        <w:separator/>
      </w:r>
    </w:p>
  </w:endnote>
  <w:endnote w:type="continuationSeparator" w:id="0">
    <w:p w14:paraId="1A02B991" w14:textId="77777777" w:rsidR="00CD10CC" w:rsidRDefault="00C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889B" w14:textId="77777777" w:rsidR="00CD10CC" w:rsidRDefault="00CD10CC">
      <w:r>
        <w:separator/>
      </w:r>
    </w:p>
  </w:footnote>
  <w:footnote w:type="continuationSeparator" w:id="0">
    <w:p w14:paraId="2C7EFD34" w14:textId="77777777" w:rsidR="00CD10CC" w:rsidRDefault="00C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C7A4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78798">
    <w:abstractNumId w:val="0"/>
  </w:num>
  <w:num w:numId="2" w16cid:durableId="2025745722">
    <w:abstractNumId w:val="1"/>
  </w:num>
  <w:num w:numId="3" w16cid:durableId="472524925">
    <w:abstractNumId w:val="3"/>
  </w:num>
  <w:num w:numId="4" w16cid:durableId="440106833">
    <w:abstractNumId w:val="2"/>
  </w:num>
  <w:num w:numId="5" w16cid:durableId="1459907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3030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2F6A63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56956"/>
    <w:rsid w:val="00867FDE"/>
    <w:rsid w:val="008B6865"/>
    <w:rsid w:val="008C02D6"/>
    <w:rsid w:val="008E38E5"/>
    <w:rsid w:val="00907954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66B88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2022-09-01T21:06:00Z</dcterms:modified>
  <cp:version/>
</cp:coreProperties>
</file>