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700"/>
        <w:gridCol w:w="810"/>
        <w:gridCol w:w="4411"/>
      </w:tblGrid>
      <w:tr w:rsidR="006C76E0" w:rsidRPr="0084533D" w14:paraId="18E802CD" w14:textId="29453D0D" w:rsidTr="002230AE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gridSpan w:val="2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230A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028454A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3-1</w:t>
            </w:r>
            <w:r w:rsidR="004763E0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BDD84B" w14:textId="0E70B6AA" w:rsidR="00604640" w:rsidRPr="003E3D7A" w:rsidRDefault="004763E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Prevent Hot Car Deaths</w:t>
            </w:r>
          </w:p>
          <w:p w14:paraId="7E1290AD" w14:textId="655658D4" w:rsidR="009E7D1D" w:rsidRPr="00B826A6" w:rsidRDefault="002230A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2230AE">
              <w:rPr>
                <w:rFonts w:ascii="Calibri" w:hAnsi="Calibri"/>
                <w:i/>
                <w:sz w:val="22"/>
                <w:szCs w:val="20"/>
                <w:lang w:val="es-MX"/>
              </w:rPr>
              <w:t>Prevenir Muertes en Autos Calientes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230AE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gridSpan w:val="2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042"/>
    <w:rsid w:val="000807D1"/>
    <w:rsid w:val="000901EC"/>
    <w:rsid w:val="000F4CD1"/>
    <w:rsid w:val="001D027E"/>
    <w:rsid w:val="001F7EC4"/>
    <w:rsid w:val="002230AE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763E0"/>
    <w:rsid w:val="00497755"/>
    <w:rsid w:val="004B5F62"/>
    <w:rsid w:val="004C5A3F"/>
    <w:rsid w:val="005122E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3BD5"/>
    <w:rsid w:val="00867FDE"/>
    <w:rsid w:val="008D21EE"/>
    <w:rsid w:val="00907FDD"/>
    <w:rsid w:val="00943486"/>
    <w:rsid w:val="009A1FA0"/>
    <w:rsid w:val="009C2E63"/>
    <w:rsid w:val="009D0568"/>
    <w:rsid w:val="009E7D1D"/>
    <w:rsid w:val="00A01312"/>
    <w:rsid w:val="00A319C4"/>
    <w:rsid w:val="00A91B8D"/>
    <w:rsid w:val="00AB4FC0"/>
    <w:rsid w:val="00AC4EAC"/>
    <w:rsid w:val="00AD7509"/>
    <w:rsid w:val="00B65215"/>
    <w:rsid w:val="00B826A6"/>
    <w:rsid w:val="00B83884"/>
    <w:rsid w:val="00B96D2A"/>
    <w:rsid w:val="00C02B77"/>
    <w:rsid w:val="00C94B05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367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2022-07-12T16:29:00Z</dcterms:modified>
  <cp:version/>
</cp:coreProperties>
</file>